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42" w:rsidRDefault="003A1042" w:rsidP="006B0171">
      <w:pPr>
        <w:rPr>
          <w:rFonts w:ascii="Arial" w:hAnsi="Arial" w:cs="Arial"/>
          <w:sz w:val="20"/>
          <w:szCs w:val="20"/>
        </w:rPr>
      </w:pPr>
    </w:p>
    <w:p w:rsidR="006B0171" w:rsidRPr="00E11272" w:rsidRDefault="006B0171" w:rsidP="006B0171">
      <w:pPr>
        <w:rPr>
          <w:rFonts w:ascii="Arial" w:hAnsi="Arial" w:cs="Arial"/>
          <w:sz w:val="20"/>
          <w:szCs w:val="20"/>
        </w:rPr>
      </w:pPr>
      <w:r w:rsidRPr="00E11272">
        <w:rPr>
          <w:rFonts w:ascii="Arial" w:hAnsi="Arial" w:cs="Arial"/>
          <w:sz w:val="20"/>
          <w:szCs w:val="20"/>
        </w:rPr>
        <w:t>FOR IMMEDIATE RELEASE</w:t>
      </w:r>
    </w:p>
    <w:p w:rsidR="006B0171" w:rsidRPr="00E11272" w:rsidRDefault="006B0171" w:rsidP="006B0171">
      <w:pPr>
        <w:ind w:firstLine="720"/>
        <w:jc w:val="right"/>
        <w:rPr>
          <w:rFonts w:ascii="Arial" w:eastAsia="Times New Roman" w:hAnsi="Arial" w:cs="Arial"/>
          <w:sz w:val="20"/>
          <w:szCs w:val="20"/>
        </w:rPr>
      </w:pPr>
      <w:r w:rsidRPr="00E11272">
        <w:rPr>
          <w:rFonts w:ascii="Arial" w:eastAsia="Times New Roman" w:hAnsi="Arial" w:cs="Arial"/>
          <w:sz w:val="20"/>
          <w:szCs w:val="20"/>
        </w:rPr>
        <w:t xml:space="preserve">FOR MORE INFO: </w:t>
      </w:r>
    </w:p>
    <w:p w:rsidR="006B0171" w:rsidRPr="00E11272" w:rsidRDefault="006B0171" w:rsidP="006B0171">
      <w:pPr>
        <w:ind w:firstLine="720"/>
        <w:jc w:val="right"/>
        <w:rPr>
          <w:rFonts w:ascii="Arial" w:eastAsia="Times New Roman" w:hAnsi="Arial" w:cs="Arial"/>
          <w:sz w:val="20"/>
          <w:szCs w:val="20"/>
        </w:rPr>
      </w:pPr>
      <w:r w:rsidRPr="00E11272">
        <w:rPr>
          <w:rFonts w:ascii="Arial" w:eastAsia="Times New Roman" w:hAnsi="Arial" w:cs="Arial"/>
          <w:sz w:val="20"/>
          <w:szCs w:val="20"/>
        </w:rPr>
        <w:t>Sarah Johnson</w:t>
      </w:r>
    </w:p>
    <w:p w:rsidR="006B0171" w:rsidRPr="00E11272" w:rsidRDefault="006B0171" w:rsidP="006B0171">
      <w:pPr>
        <w:ind w:firstLine="720"/>
        <w:jc w:val="right"/>
        <w:rPr>
          <w:rFonts w:ascii="Arial" w:eastAsia="Times New Roman" w:hAnsi="Arial" w:cs="Arial"/>
          <w:sz w:val="20"/>
          <w:szCs w:val="20"/>
        </w:rPr>
      </w:pPr>
      <w:r w:rsidRPr="00E11272">
        <w:rPr>
          <w:rFonts w:ascii="Arial" w:eastAsia="Times New Roman" w:hAnsi="Arial" w:cs="Arial"/>
          <w:sz w:val="20"/>
          <w:szCs w:val="20"/>
        </w:rPr>
        <w:t>773</w:t>
      </w:r>
      <w:r w:rsidR="003B7971">
        <w:rPr>
          <w:rFonts w:ascii="Arial" w:eastAsia="Times New Roman" w:hAnsi="Arial" w:cs="Arial"/>
          <w:sz w:val="20"/>
          <w:szCs w:val="20"/>
        </w:rPr>
        <w:t>.</w:t>
      </w:r>
      <w:r w:rsidRPr="00E11272">
        <w:rPr>
          <w:rFonts w:ascii="Arial" w:eastAsia="Times New Roman" w:hAnsi="Arial" w:cs="Arial"/>
          <w:sz w:val="20"/>
          <w:szCs w:val="20"/>
        </w:rPr>
        <w:t>208</w:t>
      </w:r>
      <w:r w:rsidR="003B7971">
        <w:rPr>
          <w:rFonts w:ascii="Arial" w:eastAsia="Times New Roman" w:hAnsi="Arial" w:cs="Arial"/>
          <w:sz w:val="20"/>
          <w:szCs w:val="20"/>
        </w:rPr>
        <w:t>.</w:t>
      </w:r>
      <w:r w:rsidRPr="00E11272">
        <w:rPr>
          <w:rFonts w:ascii="Arial" w:eastAsia="Times New Roman" w:hAnsi="Arial" w:cs="Arial"/>
          <w:sz w:val="20"/>
          <w:szCs w:val="20"/>
        </w:rPr>
        <w:t>7170</w:t>
      </w:r>
    </w:p>
    <w:p w:rsidR="006B0171" w:rsidRPr="00E11272" w:rsidRDefault="00985091" w:rsidP="006B0171">
      <w:pPr>
        <w:ind w:firstLine="720"/>
        <w:jc w:val="right"/>
        <w:rPr>
          <w:rFonts w:ascii="Arial" w:eastAsia="Times New Roman" w:hAnsi="Arial" w:cs="Arial"/>
          <w:sz w:val="20"/>
          <w:szCs w:val="20"/>
        </w:rPr>
      </w:pPr>
      <w:hyperlink r:id="rId9" w:history="1">
        <w:r w:rsidR="006B0171" w:rsidRPr="00785AD7">
          <w:rPr>
            <w:rStyle w:val="Hyperlink"/>
            <w:rFonts w:ascii="Arial" w:eastAsia="Times New Roman" w:hAnsi="Arial" w:cs="Arial"/>
            <w:sz w:val="20"/>
            <w:szCs w:val="20"/>
          </w:rPr>
          <w:t>sjohnson@inovautus.com</w:t>
        </w:r>
      </w:hyperlink>
      <w:r w:rsidR="006B0171">
        <w:rPr>
          <w:rFonts w:ascii="Arial" w:eastAsia="Times New Roman" w:hAnsi="Arial" w:cs="Arial"/>
          <w:sz w:val="20"/>
          <w:szCs w:val="20"/>
        </w:rPr>
        <w:t xml:space="preserve"> </w:t>
      </w:r>
    </w:p>
    <w:p w:rsidR="006B0171" w:rsidRPr="00E11272" w:rsidRDefault="006B0171" w:rsidP="006B0171">
      <w:pPr>
        <w:ind w:firstLine="720"/>
        <w:jc w:val="right"/>
        <w:rPr>
          <w:rFonts w:ascii="Arial" w:eastAsia="Times New Roman" w:hAnsi="Arial" w:cs="Arial"/>
          <w:sz w:val="20"/>
          <w:szCs w:val="20"/>
        </w:rPr>
      </w:pPr>
    </w:p>
    <w:p w:rsidR="006B0171" w:rsidRPr="00BF4A98" w:rsidRDefault="004876CF" w:rsidP="006B0171">
      <w:pPr>
        <w:ind w:firstLine="720"/>
        <w:jc w:val="right"/>
        <w:rPr>
          <w:rStyle w:val="Hyperlink"/>
          <w:rFonts w:ascii="Arial" w:hAnsi="Arial"/>
          <w:color w:val="auto"/>
          <w:sz w:val="20"/>
          <w:u w:val="none"/>
        </w:rPr>
      </w:pPr>
      <w:r>
        <w:rPr>
          <w:rStyle w:val="Hyperlink"/>
          <w:rFonts w:ascii="Arial" w:hAnsi="Arial"/>
          <w:color w:val="auto"/>
          <w:sz w:val="20"/>
          <w:u w:val="none"/>
        </w:rPr>
        <w:t>Tamera Loerzel</w:t>
      </w:r>
    </w:p>
    <w:p w:rsidR="004876CF" w:rsidRPr="004876CF" w:rsidRDefault="004876CF" w:rsidP="004876CF">
      <w:pPr>
        <w:jc w:val="right"/>
        <w:rPr>
          <w:rFonts w:ascii="Arial" w:hAnsi="Arial" w:cs="Arial"/>
          <w:bCs/>
          <w:sz w:val="20"/>
          <w:szCs w:val="20"/>
        </w:rPr>
      </w:pPr>
      <w:r>
        <w:rPr>
          <w:rFonts w:ascii="Arial" w:hAnsi="Arial" w:cs="Arial"/>
          <w:bCs/>
          <w:sz w:val="20"/>
          <w:szCs w:val="20"/>
        </w:rPr>
        <w:t>952.226.</w:t>
      </w:r>
      <w:r w:rsidRPr="004876CF">
        <w:rPr>
          <w:rFonts w:ascii="Arial" w:hAnsi="Arial" w:cs="Arial"/>
          <w:bCs/>
          <w:sz w:val="20"/>
          <w:szCs w:val="20"/>
        </w:rPr>
        <w:t xml:space="preserve">1780 </w:t>
      </w:r>
    </w:p>
    <w:p w:rsidR="006B0171" w:rsidRPr="004876CF" w:rsidRDefault="00985091" w:rsidP="004876CF">
      <w:pPr>
        <w:jc w:val="right"/>
        <w:rPr>
          <w:rFonts w:ascii="Arial" w:hAnsi="Arial" w:cs="Arial"/>
          <w:sz w:val="20"/>
          <w:szCs w:val="20"/>
        </w:rPr>
      </w:pPr>
      <w:hyperlink r:id="rId10" w:history="1">
        <w:r w:rsidR="004876CF" w:rsidRPr="004876CF">
          <w:rPr>
            <w:rStyle w:val="Hyperlink"/>
            <w:rFonts w:ascii="Arial" w:hAnsi="Arial" w:cs="Arial"/>
            <w:sz w:val="20"/>
            <w:szCs w:val="20"/>
          </w:rPr>
          <w:t>tamera@convergencecoaching.com</w:t>
        </w:r>
      </w:hyperlink>
    </w:p>
    <w:p w:rsidR="004876CF" w:rsidRPr="00E11272" w:rsidRDefault="004876CF" w:rsidP="004876CF">
      <w:pPr>
        <w:jc w:val="right"/>
        <w:rPr>
          <w:rStyle w:val="Hyperlink"/>
          <w:rFonts w:ascii="Arial" w:eastAsia="Times New Roman" w:hAnsi="Arial" w:cs="Arial"/>
          <w:sz w:val="20"/>
          <w:szCs w:val="20"/>
        </w:rPr>
      </w:pPr>
    </w:p>
    <w:p w:rsidR="006B0171" w:rsidRPr="00DB1751" w:rsidRDefault="004876CF" w:rsidP="006B0171">
      <w:pPr>
        <w:ind w:firstLine="720"/>
        <w:jc w:val="right"/>
        <w:rPr>
          <w:rFonts w:ascii="Arial" w:eastAsia="Times New Roman" w:hAnsi="Arial" w:cs="Arial"/>
          <w:sz w:val="20"/>
          <w:szCs w:val="20"/>
        </w:rPr>
      </w:pPr>
      <w:r>
        <w:rPr>
          <w:rStyle w:val="Hyperlink"/>
          <w:rFonts w:ascii="Arial" w:hAnsi="Arial"/>
          <w:color w:val="auto"/>
          <w:sz w:val="20"/>
          <w:u w:val="none"/>
        </w:rPr>
        <w:t>Carrie Steffen</w:t>
      </w:r>
    </w:p>
    <w:p w:rsidR="006B0171" w:rsidRPr="00E11272" w:rsidRDefault="004876CF" w:rsidP="006B0171">
      <w:pPr>
        <w:jc w:val="right"/>
        <w:rPr>
          <w:rFonts w:ascii="Arial" w:hAnsi="Arial" w:cs="Arial"/>
          <w:sz w:val="20"/>
          <w:szCs w:val="20"/>
        </w:rPr>
      </w:pPr>
      <w:r>
        <w:rPr>
          <w:rFonts w:ascii="Arial" w:hAnsi="Arial" w:cs="Arial"/>
          <w:sz w:val="20"/>
          <w:szCs w:val="20"/>
        </w:rPr>
        <w:t>319.447.6402</w:t>
      </w:r>
    </w:p>
    <w:p w:rsidR="006B0171" w:rsidRPr="00E11272" w:rsidRDefault="00985091" w:rsidP="006B0171">
      <w:pPr>
        <w:jc w:val="right"/>
        <w:rPr>
          <w:rFonts w:ascii="Arial" w:hAnsi="Arial" w:cs="Arial"/>
          <w:sz w:val="20"/>
          <w:szCs w:val="20"/>
        </w:rPr>
      </w:pPr>
      <w:hyperlink r:id="rId11" w:history="1">
        <w:r w:rsidR="004876CF">
          <w:rPr>
            <w:rStyle w:val="Hyperlink"/>
            <w:rFonts w:ascii="Arial" w:hAnsi="Arial" w:cs="Arial"/>
            <w:sz w:val="20"/>
            <w:szCs w:val="20"/>
          </w:rPr>
          <w:t>carrie@thewhetstonegroup.com</w:t>
        </w:r>
      </w:hyperlink>
    </w:p>
    <w:p w:rsidR="005C5964" w:rsidRPr="005C5964" w:rsidRDefault="005C5964" w:rsidP="005C5964">
      <w:pPr>
        <w:jc w:val="center"/>
        <w:rPr>
          <w:rFonts w:ascii="Arial" w:hAnsi="Arial" w:cs="Arial"/>
          <w:sz w:val="32"/>
          <w:szCs w:val="32"/>
        </w:rPr>
      </w:pPr>
    </w:p>
    <w:p w:rsidR="005C5964" w:rsidRPr="005C5964" w:rsidRDefault="005C5964" w:rsidP="005C5964">
      <w:pPr>
        <w:jc w:val="center"/>
        <w:rPr>
          <w:rFonts w:ascii="Arial" w:hAnsi="Arial" w:cs="Arial"/>
          <w:sz w:val="32"/>
          <w:szCs w:val="32"/>
        </w:rPr>
      </w:pPr>
    </w:p>
    <w:p w:rsidR="005C631C" w:rsidRDefault="004876CF" w:rsidP="005C5964">
      <w:pPr>
        <w:jc w:val="center"/>
        <w:rPr>
          <w:rFonts w:ascii="Arial" w:hAnsi="Arial" w:cs="Arial"/>
          <w:sz w:val="32"/>
          <w:szCs w:val="32"/>
        </w:rPr>
      </w:pPr>
      <w:r>
        <w:rPr>
          <w:rFonts w:ascii="Arial" w:hAnsi="Arial" w:cs="Arial"/>
          <w:sz w:val="32"/>
          <w:szCs w:val="32"/>
        </w:rPr>
        <w:t xml:space="preserve">CPACA </w:t>
      </w:r>
      <w:r w:rsidR="00F00A7F">
        <w:rPr>
          <w:rFonts w:ascii="Arial" w:hAnsi="Arial" w:cs="Arial"/>
          <w:sz w:val="32"/>
          <w:szCs w:val="32"/>
        </w:rPr>
        <w:t xml:space="preserve">Strategizes Leadership Opportunities </w:t>
      </w:r>
      <w:r w:rsidR="004A746F">
        <w:rPr>
          <w:rFonts w:ascii="Arial" w:hAnsi="Arial" w:cs="Arial"/>
          <w:sz w:val="32"/>
          <w:szCs w:val="32"/>
        </w:rPr>
        <w:t>for</w:t>
      </w:r>
      <w:r w:rsidR="00F00A7F">
        <w:rPr>
          <w:rFonts w:ascii="Arial" w:hAnsi="Arial" w:cs="Arial"/>
          <w:sz w:val="32"/>
          <w:szCs w:val="32"/>
        </w:rPr>
        <w:t xml:space="preserve"> CPA Firms</w:t>
      </w:r>
    </w:p>
    <w:p w:rsidR="005A2DFE" w:rsidRPr="00FF6A04" w:rsidRDefault="004876CF" w:rsidP="005C5964">
      <w:pPr>
        <w:jc w:val="center"/>
        <w:rPr>
          <w:rFonts w:ascii="Arial" w:hAnsi="Arial" w:cs="Arial"/>
          <w:b/>
        </w:rPr>
      </w:pPr>
      <w:r w:rsidRPr="00FF6A04">
        <w:rPr>
          <w:rFonts w:ascii="Arial" w:hAnsi="Arial" w:cs="Arial"/>
          <w:b/>
        </w:rPr>
        <w:t>Announces New</w:t>
      </w:r>
      <w:r w:rsidR="005C631C" w:rsidRPr="00FF6A04">
        <w:rPr>
          <w:rFonts w:ascii="Arial" w:hAnsi="Arial" w:cs="Arial"/>
          <w:b/>
        </w:rPr>
        <w:t xml:space="preserve"> Board and Adds New</w:t>
      </w:r>
      <w:r w:rsidRPr="00FF6A04">
        <w:rPr>
          <w:rFonts w:ascii="Arial" w:hAnsi="Arial" w:cs="Arial"/>
          <w:b/>
        </w:rPr>
        <w:t xml:space="preserve"> Members</w:t>
      </w:r>
    </w:p>
    <w:p w:rsidR="005A2DFE" w:rsidRPr="005C5964" w:rsidRDefault="005A2DFE" w:rsidP="005C5964">
      <w:pPr>
        <w:jc w:val="center"/>
        <w:rPr>
          <w:rFonts w:ascii="Arial" w:hAnsi="Arial" w:cs="Arial"/>
        </w:rPr>
      </w:pPr>
    </w:p>
    <w:p w:rsidR="00E60160" w:rsidRPr="004A746F" w:rsidRDefault="004876CF" w:rsidP="006B0171">
      <w:pPr>
        <w:rPr>
          <w:rFonts w:ascii="Arial" w:eastAsia="Times New Roman" w:hAnsi="Arial" w:cs="Arial"/>
          <w:sz w:val="22"/>
          <w:szCs w:val="22"/>
          <w:shd w:val="clear" w:color="auto" w:fill="FFFFFF"/>
        </w:rPr>
      </w:pPr>
      <w:r w:rsidRPr="004A746F">
        <w:rPr>
          <w:rFonts w:ascii="Arial" w:hAnsi="Arial" w:cs="Arial"/>
          <w:sz w:val="22"/>
          <w:szCs w:val="22"/>
        </w:rPr>
        <w:t>Nashville, TN</w:t>
      </w:r>
      <w:r w:rsidR="005C5964" w:rsidRPr="004A746F">
        <w:rPr>
          <w:rFonts w:ascii="Arial" w:hAnsi="Arial" w:cs="Arial"/>
          <w:sz w:val="22"/>
          <w:szCs w:val="22"/>
        </w:rPr>
        <w:t xml:space="preserve"> </w:t>
      </w:r>
      <w:r w:rsidR="009B18EA" w:rsidRPr="004A746F">
        <w:rPr>
          <w:rFonts w:ascii="Arial" w:hAnsi="Arial" w:cs="Arial"/>
          <w:sz w:val="22"/>
          <w:szCs w:val="22"/>
        </w:rPr>
        <w:t xml:space="preserve">April </w:t>
      </w:r>
      <w:r w:rsidR="008A5357" w:rsidRPr="004A746F">
        <w:rPr>
          <w:rFonts w:ascii="Arial" w:hAnsi="Arial" w:cs="Arial"/>
          <w:sz w:val="22"/>
          <w:szCs w:val="22"/>
        </w:rPr>
        <w:t>17</w:t>
      </w:r>
      <w:r w:rsidRPr="004A746F">
        <w:rPr>
          <w:rFonts w:ascii="Arial" w:hAnsi="Arial" w:cs="Arial"/>
          <w:sz w:val="22"/>
          <w:szCs w:val="22"/>
        </w:rPr>
        <w:t>, 2014</w:t>
      </w:r>
      <w:r w:rsidR="005C5964" w:rsidRPr="004A746F">
        <w:rPr>
          <w:rFonts w:ascii="Arial" w:hAnsi="Arial" w:cs="Arial"/>
          <w:sz w:val="22"/>
          <w:szCs w:val="22"/>
        </w:rPr>
        <w:t xml:space="preserve"> – </w:t>
      </w:r>
      <w:r w:rsidR="006B0171" w:rsidRPr="004A746F">
        <w:rPr>
          <w:rFonts w:ascii="Arial" w:hAnsi="Arial" w:cs="Arial"/>
          <w:sz w:val="22"/>
          <w:szCs w:val="22"/>
        </w:rPr>
        <w:t>The CPA Consultants</w:t>
      </w:r>
      <w:r w:rsidR="00BF4A98" w:rsidRPr="004A746F">
        <w:rPr>
          <w:rFonts w:ascii="Arial" w:hAnsi="Arial" w:cs="Arial"/>
          <w:sz w:val="22"/>
          <w:szCs w:val="22"/>
        </w:rPr>
        <w:t>’</w:t>
      </w:r>
      <w:r w:rsidR="006B0171" w:rsidRPr="004A746F">
        <w:rPr>
          <w:rFonts w:ascii="Arial" w:hAnsi="Arial" w:cs="Arial"/>
          <w:sz w:val="22"/>
          <w:szCs w:val="22"/>
        </w:rPr>
        <w:t xml:space="preserve"> Alliance</w:t>
      </w:r>
      <w:r w:rsidR="00F863B1" w:rsidRPr="004A746F">
        <w:rPr>
          <w:rFonts w:ascii="Arial" w:hAnsi="Arial" w:cs="Arial"/>
          <w:sz w:val="22"/>
          <w:szCs w:val="22"/>
        </w:rPr>
        <w:t xml:space="preserve"> (CPACA)</w:t>
      </w:r>
      <w:r w:rsidR="00237AEF" w:rsidRPr="004A746F">
        <w:rPr>
          <w:rFonts w:ascii="Arial" w:hAnsi="Arial" w:cs="Arial"/>
          <w:sz w:val="22"/>
          <w:szCs w:val="22"/>
        </w:rPr>
        <w:t>,</w:t>
      </w:r>
      <w:r w:rsidR="006B0171" w:rsidRPr="004A746F">
        <w:rPr>
          <w:rFonts w:ascii="Arial" w:hAnsi="Arial" w:cs="Arial"/>
          <w:sz w:val="22"/>
          <w:szCs w:val="22"/>
        </w:rPr>
        <w:t xml:space="preserve"> </w:t>
      </w:r>
      <w:r w:rsidR="006B0171" w:rsidRPr="004A746F">
        <w:rPr>
          <w:rFonts w:ascii="Arial" w:eastAsia="Times New Roman" w:hAnsi="Arial" w:cs="Arial"/>
          <w:sz w:val="22"/>
          <w:szCs w:val="22"/>
          <w:shd w:val="clear" w:color="auto" w:fill="FFFFFF"/>
        </w:rPr>
        <w:t xml:space="preserve">a working group of thought leaders </w:t>
      </w:r>
      <w:r w:rsidR="009A52A4" w:rsidRPr="004A746F">
        <w:rPr>
          <w:rFonts w:ascii="Arial" w:eastAsia="Times New Roman" w:hAnsi="Arial" w:cs="Arial"/>
          <w:sz w:val="22"/>
          <w:szCs w:val="22"/>
          <w:shd w:val="clear" w:color="auto" w:fill="FFFFFF"/>
        </w:rPr>
        <w:t>committed</w:t>
      </w:r>
      <w:r w:rsidR="006B0171" w:rsidRPr="004A746F">
        <w:rPr>
          <w:rFonts w:ascii="Arial" w:eastAsia="Times New Roman" w:hAnsi="Arial" w:cs="Arial"/>
          <w:sz w:val="22"/>
          <w:szCs w:val="22"/>
          <w:shd w:val="clear" w:color="auto" w:fill="FFFFFF"/>
        </w:rPr>
        <w:t xml:space="preserve"> to further leadership within the CPA profession,</w:t>
      </w:r>
      <w:r w:rsidR="00E60160" w:rsidRPr="004A746F">
        <w:rPr>
          <w:rFonts w:ascii="Arial" w:eastAsia="Times New Roman" w:hAnsi="Arial" w:cs="Arial"/>
          <w:sz w:val="22"/>
          <w:szCs w:val="22"/>
          <w:shd w:val="clear" w:color="auto" w:fill="FFFFFF"/>
        </w:rPr>
        <w:t xml:space="preserve"> recently held its annual </w:t>
      </w:r>
      <w:r w:rsidR="005C631C" w:rsidRPr="004A746F">
        <w:rPr>
          <w:rFonts w:ascii="Arial" w:eastAsia="Times New Roman" w:hAnsi="Arial" w:cs="Arial"/>
          <w:sz w:val="22"/>
          <w:szCs w:val="22"/>
          <w:shd w:val="clear" w:color="auto" w:fill="FFFFFF"/>
        </w:rPr>
        <w:t xml:space="preserve">member </w:t>
      </w:r>
      <w:r w:rsidR="00E60160" w:rsidRPr="004A746F">
        <w:rPr>
          <w:rFonts w:ascii="Arial" w:eastAsia="Times New Roman" w:hAnsi="Arial" w:cs="Arial"/>
          <w:sz w:val="22"/>
          <w:szCs w:val="22"/>
          <w:shd w:val="clear" w:color="auto" w:fill="FFFFFF"/>
        </w:rPr>
        <w:t>meeting in Nashville, TN.</w:t>
      </w:r>
      <w:r w:rsidR="005C631C" w:rsidRPr="004A746F">
        <w:rPr>
          <w:rFonts w:ascii="Arial" w:eastAsia="Times New Roman" w:hAnsi="Arial" w:cs="Arial"/>
          <w:sz w:val="22"/>
          <w:szCs w:val="22"/>
          <w:shd w:val="clear" w:color="auto" w:fill="FFFFFF"/>
        </w:rPr>
        <w:t xml:space="preserve"> </w:t>
      </w:r>
    </w:p>
    <w:p w:rsidR="00FF6A04" w:rsidRPr="004A746F" w:rsidRDefault="00FF6A04" w:rsidP="006B0171">
      <w:pPr>
        <w:rPr>
          <w:rFonts w:ascii="Arial" w:hAnsi="Arial" w:cs="Arial"/>
          <w:sz w:val="22"/>
          <w:szCs w:val="22"/>
        </w:rPr>
      </w:pPr>
    </w:p>
    <w:p w:rsidR="00FF6A04" w:rsidRPr="00F00A7F" w:rsidRDefault="00FF6A04" w:rsidP="00FF6A04">
      <w:pPr>
        <w:rPr>
          <w:rFonts w:ascii="Arial" w:eastAsia="Times New Roman" w:hAnsi="Arial" w:cs="Arial"/>
          <w:color w:val="333333"/>
          <w:sz w:val="22"/>
          <w:szCs w:val="22"/>
          <w:shd w:val="clear" w:color="auto" w:fill="FFFFFF"/>
        </w:rPr>
      </w:pPr>
      <w:r w:rsidRPr="004A746F">
        <w:rPr>
          <w:rFonts w:ascii="Arial" w:eastAsia="Times New Roman" w:hAnsi="Arial" w:cs="Arial"/>
          <w:sz w:val="22"/>
          <w:szCs w:val="22"/>
          <w:shd w:val="clear" w:color="auto" w:fill="FFFFFF"/>
        </w:rPr>
        <w:t>The CPACA members explored the impact of leadership development, communication, growth and succession in the profession and discussed strategies and best practices to help firm leaders address these opportunities and challenges he</w:t>
      </w:r>
      <w:bookmarkStart w:id="0" w:name="_GoBack"/>
      <w:bookmarkEnd w:id="0"/>
      <w:r w:rsidRPr="004A746F">
        <w:rPr>
          <w:rFonts w:ascii="Arial" w:eastAsia="Times New Roman" w:hAnsi="Arial" w:cs="Arial"/>
          <w:sz w:val="22"/>
          <w:szCs w:val="22"/>
          <w:shd w:val="clear" w:color="auto" w:fill="FFFFFF"/>
        </w:rPr>
        <w:t xml:space="preserve">ad on. </w:t>
      </w:r>
      <w:r w:rsidRPr="004A746F">
        <w:rPr>
          <w:rFonts w:ascii="Arial" w:hAnsi="Arial" w:cs="Arial"/>
          <w:sz w:val="22"/>
          <w:szCs w:val="22"/>
        </w:rPr>
        <w:t xml:space="preserve"> Leaving the meeting in TN, the CPACA members shared their view of the single most significant </w:t>
      </w:r>
      <w:r w:rsidRPr="00F00A7F">
        <w:rPr>
          <w:rFonts w:ascii="Arial" w:hAnsi="Arial" w:cs="Arial"/>
          <w:sz w:val="22"/>
          <w:szCs w:val="22"/>
        </w:rPr>
        <w:t xml:space="preserve">leadership issue facing the profession and strategies or solutions to address it in their blog </w:t>
      </w:r>
      <w:hyperlink r:id="rId12" w:history="1">
        <w:r w:rsidRPr="00F00A7F">
          <w:rPr>
            <w:rStyle w:val="Hyperlink"/>
            <w:rFonts w:ascii="Arial" w:hAnsi="Arial" w:cs="Arial"/>
            <w:sz w:val="22"/>
            <w:szCs w:val="22"/>
          </w:rPr>
          <w:t>13 Leadership Insights &amp; Tips For CPA Firms</w:t>
        </w:r>
      </w:hyperlink>
      <w:r w:rsidRPr="00F00A7F">
        <w:rPr>
          <w:rFonts w:ascii="Arial" w:hAnsi="Arial" w:cs="Arial"/>
          <w:sz w:val="22"/>
          <w:szCs w:val="22"/>
        </w:rPr>
        <w:t>.</w:t>
      </w:r>
    </w:p>
    <w:p w:rsidR="00FF6A04" w:rsidRPr="00F00A7F" w:rsidRDefault="00FF6A04" w:rsidP="006B0171">
      <w:pPr>
        <w:rPr>
          <w:rFonts w:ascii="Arial" w:eastAsia="Times New Roman" w:hAnsi="Arial" w:cs="Arial"/>
          <w:color w:val="333333"/>
          <w:sz w:val="22"/>
          <w:szCs w:val="22"/>
          <w:shd w:val="clear" w:color="auto" w:fill="FFFFFF"/>
        </w:rPr>
      </w:pPr>
    </w:p>
    <w:p w:rsidR="007154E2" w:rsidRPr="004A746F" w:rsidRDefault="007154E2" w:rsidP="007154E2">
      <w:pPr>
        <w:rPr>
          <w:rFonts w:ascii="Arial" w:hAnsi="Arial" w:cs="Arial"/>
          <w:sz w:val="22"/>
          <w:szCs w:val="22"/>
        </w:rPr>
      </w:pPr>
      <w:r w:rsidRPr="004A746F">
        <w:rPr>
          <w:rFonts w:ascii="Arial" w:hAnsi="Arial" w:cs="Arial"/>
          <w:sz w:val="22"/>
          <w:szCs w:val="22"/>
        </w:rPr>
        <w:t xml:space="preserve">“CPA firm leaders are faced with managing dramatic change due to succession planning, developing leaders, technology and consolidation,” said Tamera Loerzel, current President of the CPACA. “Our goal is to </w:t>
      </w:r>
      <w:r>
        <w:rPr>
          <w:rFonts w:ascii="Arial" w:hAnsi="Arial" w:cs="Arial"/>
          <w:sz w:val="22"/>
          <w:szCs w:val="22"/>
        </w:rPr>
        <w:t xml:space="preserve">leverage our collective experience to </w:t>
      </w:r>
      <w:r w:rsidRPr="004A746F">
        <w:rPr>
          <w:rFonts w:ascii="Arial" w:hAnsi="Arial" w:cs="Arial"/>
          <w:sz w:val="22"/>
          <w:szCs w:val="22"/>
        </w:rPr>
        <w:t>collaborate</w:t>
      </w:r>
      <w:r>
        <w:rPr>
          <w:rFonts w:ascii="Arial" w:hAnsi="Arial" w:cs="Arial"/>
          <w:sz w:val="22"/>
          <w:szCs w:val="22"/>
        </w:rPr>
        <w:t>,</w:t>
      </w:r>
      <w:r w:rsidRPr="004A746F">
        <w:rPr>
          <w:rFonts w:ascii="Arial" w:hAnsi="Arial" w:cs="Arial"/>
          <w:sz w:val="22"/>
          <w:szCs w:val="22"/>
        </w:rPr>
        <w:t xml:space="preserve"> share ideas</w:t>
      </w:r>
      <w:r>
        <w:rPr>
          <w:rFonts w:ascii="Arial" w:hAnsi="Arial" w:cs="Arial"/>
          <w:sz w:val="22"/>
          <w:szCs w:val="22"/>
        </w:rPr>
        <w:t>,</w:t>
      </w:r>
      <w:r w:rsidRPr="004A746F">
        <w:rPr>
          <w:rFonts w:ascii="Arial" w:hAnsi="Arial" w:cs="Arial"/>
          <w:sz w:val="22"/>
          <w:szCs w:val="22"/>
        </w:rPr>
        <w:t xml:space="preserve"> generate strategies and </w:t>
      </w:r>
      <w:r>
        <w:rPr>
          <w:rFonts w:ascii="Arial" w:hAnsi="Arial" w:cs="Arial"/>
          <w:sz w:val="22"/>
          <w:szCs w:val="22"/>
        </w:rPr>
        <w:t xml:space="preserve">develop </w:t>
      </w:r>
      <w:r w:rsidRPr="004A746F">
        <w:rPr>
          <w:rFonts w:ascii="Arial" w:hAnsi="Arial" w:cs="Arial"/>
          <w:sz w:val="22"/>
          <w:szCs w:val="22"/>
        </w:rPr>
        <w:t xml:space="preserve">educational </w:t>
      </w:r>
      <w:r>
        <w:rPr>
          <w:rFonts w:ascii="Arial" w:hAnsi="Arial" w:cs="Arial"/>
          <w:sz w:val="22"/>
          <w:szCs w:val="22"/>
        </w:rPr>
        <w:t>offerings</w:t>
      </w:r>
      <w:r w:rsidRPr="004A746F">
        <w:rPr>
          <w:rFonts w:ascii="Arial" w:hAnsi="Arial" w:cs="Arial"/>
          <w:sz w:val="22"/>
          <w:szCs w:val="22"/>
        </w:rPr>
        <w:t xml:space="preserve"> to </w:t>
      </w:r>
      <w:r>
        <w:rPr>
          <w:rFonts w:ascii="Arial" w:hAnsi="Arial" w:cs="Arial"/>
          <w:sz w:val="22"/>
          <w:szCs w:val="22"/>
        </w:rPr>
        <w:t xml:space="preserve">help firm leaders </w:t>
      </w:r>
      <w:r w:rsidRPr="004A746F">
        <w:rPr>
          <w:rFonts w:ascii="Arial" w:hAnsi="Arial" w:cs="Arial"/>
          <w:sz w:val="22"/>
          <w:szCs w:val="22"/>
        </w:rPr>
        <w:t xml:space="preserve">manage </w:t>
      </w:r>
      <w:r>
        <w:rPr>
          <w:rFonts w:ascii="Arial" w:hAnsi="Arial" w:cs="Arial"/>
          <w:sz w:val="22"/>
          <w:szCs w:val="22"/>
        </w:rPr>
        <w:t>change</w:t>
      </w:r>
      <w:r w:rsidRPr="004A746F">
        <w:rPr>
          <w:rFonts w:ascii="Arial" w:hAnsi="Arial" w:cs="Arial"/>
          <w:sz w:val="22"/>
          <w:szCs w:val="22"/>
        </w:rPr>
        <w:t>.”</w:t>
      </w:r>
    </w:p>
    <w:p w:rsidR="007154E2" w:rsidRPr="004A746F" w:rsidRDefault="007154E2" w:rsidP="007154E2">
      <w:pPr>
        <w:rPr>
          <w:rFonts w:ascii="Arial" w:hAnsi="Arial" w:cs="Arial"/>
          <w:sz w:val="22"/>
          <w:szCs w:val="22"/>
        </w:rPr>
      </w:pPr>
    </w:p>
    <w:p w:rsidR="00E60160" w:rsidRPr="004A746F" w:rsidRDefault="00E60160" w:rsidP="006B0171">
      <w:pPr>
        <w:rPr>
          <w:rFonts w:ascii="Arial" w:eastAsia="Times New Roman" w:hAnsi="Arial" w:cs="Arial"/>
          <w:sz w:val="22"/>
          <w:szCs w:val="22"/>
          <w:shd w:val="clear" w:color="auto" w:fill="FFFFFF"/>
        </w:rPr>
      </w:pPr>
      <w:r w:rsidRPr="004A746F">
        <w:rPr>
          <w:rFonts w:ascii="Arial" w:eastAsia="Times New Roman" w:hAnsi="Arial" w:cs="Arial"/>
          <w:sz w:val="22"/>
          <w:szCs w:val="22"/>
          <w:shd w:val="clear" w:color="auto" w:fill="FFFFFF"/>
        </w:rPr>
        <w:t>During the meeting</w:t>
      </w:r>
      <w:r w:rsidR="005C631C" w:rsidRPr="004A746F">
        <w:rPr>
          <w:rFonts w:ascii="Arial" w:eastAsia="Times New Roman" w:hAnsi="Arial" w:cs="Arial"/>
          <w:sz w:val="22"/>
          <w:szCs w:val="22"/>
          <w:shd w:val="clear" w:color="auto" w:fill="FFFFFF"/>
        </w:rPr>
        <w:t>, the CPACA</w:t>
      </w:r>
      <w:r w:rsidRPr="004A746F">
        <w:rPr>
          <w:rFonts w:ascii="Arial" w:eastAsia="Times New Roman" w:hAnsi="Arial" w:cs="Arial"/>
          <w:sz w:val="22"/>
          <w:szCs w:val="22"/>
          <w:shd w:val="clear" w:color="auto" w:fill="FFFFFF"/>
        </w:rPr>
        <w:t xml:space="preserve"> Board members </w:t>
      </w:r>
      <w:r w:rsidR="009A52A4" w:rsidRPr="004A746F">
        <w:rPr>
          <w:rFonts w:ascii="Arial" w:eastAsia="Times New Roman" w:hAnsi="Arial" w:cs="Arial"/>
          <w:sz w:val="22"/>
          <w:szCs w:val="22"/>
          <w:shd w:val="clear" w:color="auto" w:fill="FFFFFF"/>
        </w:rPr>
        <w:t xml:space="preserve">also </w:t>
      </w:r>
      <w:r w:rsidRPr="004A746F">
        <w:rPr>
          <w:rFonts w:ascii="Arial" w:eastAsia="Times New Roman" w:hAnsi="Arial" w:cs="Arial"/>
          <w:sz w:val="22"/>
          <w:szCs w:val="22"/>
          <w:shd w:val="clear" w:color="auto" w:fill="FFFFFF"/>
        </w:rPr>
        <w:t>approved the following slate of new officers</w:t>
      </w:r>
      <w:r w:rsidR="005C631C" w:rsidRPr="004A746F">
        <w:rPr>
          <w:rFonts w:ascii="Arial" w:eastAsia="Times New Roman" w:hAnsi="Arial" w:cs="Arial"/>
          <w:sz w:val="22"/>
          <w:szCs w:val="22"/>
          <w:shd w:val="clear" w:color="auto" w:fill="FFFFFF"/>
        </w:rPr>
        <w:t xml:space="preserve"> for 2014-15</w:t>
      </w:r>
      <w:r w:rsidRPr="004A746F">
        <w:rPr>
          <w:rFonts w:ascii="Arial" w:eastAsia="Times New Roman" w:hAnsi="Arial" w:cs="Arial"/>
          <w:sz w:val="22"/>
          <w:szCs w:val="22"/>
          <w:shd w:val="clear" w:color="auto" w:fill="FFFFFF"/>
        </w:rPr>
        <w:t>:</w:t>
      </w:r>
    </w:p>
    <w:p w:rsidR="00E60160" w:rsidRPr="004A746F" w:rsidRDefault="00E60160" w:rsidP="006B0171">
      <w:pPr>
        <w:rPr>
          <w:rFonts w:ascii="Arial" w:eastAsia="Times New Roman" w:hAnsi="Arial" w:cs="Arial"/>
          <w:sz w:val="22"/>
          <w:szCs w:val="22"/>
          <w:shd w:val="clear" w:color="auto" w:fill="FFFFFF"/>
        </w:rPr>
      </w:pPr>
    </w:p>
    <w:p w:rsidR="00E60160" w:rsidRPr="004A746F" w:rsidRDefault="00E60160" w:rsidP="00E60160">
      <w:pPr>
        <w:numPr>
          <w:ilvl w:val="0"/>
          <w:numId w:val="2"/>
        </w:numPr>
        <w:rPr>
          <w:rFonts w:ascii="Arial" w:eastAsia="Times New Roman" w:hAnsi="Arial" w:cs="Arial"/>
          <w:sz w:val="22"/>
          <w:szCs w:val="22"/>
          <w:shd w:val="clear" w:color="auto" w:fill="FFFFFF"/>
        </w:rPr>
      </w:pPr>
      <w:r w:rsidRPr="004A746F">
        <w:rPr>
          <w:rFonts w:ascii="Arial" w:eastAsia="Times New Roman" w:hAnsi="Arial" w:cs="Arial"/>
          <w:b/>
          <w:sz w:val="22"/>
          <w:szCs w:val="22"/>
          <w:shd w:val="clear" w:color="auto" w:fill="FFFFFF"/>
        </w:rPr>
        <w:t>Tamera Loerzel, Partner in ConvergenceCoaching, LLC</w:t>
      </w:r>
      <w:r w:rsidRPr="004A746F">
        <w:rPr>
          <w:rFonts w:ascii="Arial" w:eastAsia="Times New Roman" w:hAnsi="Arial" w:cs="Arial"/>
          <w:sz w:val="22"/>
          <w:szCs w:val="22"/>
          <w:shd w:val="clear" w:color="auto" w:fill="FFFFFF"/>
        </w:rPr>
        <w:t xml:space="preserve"> - President.</w:t>
      </w:r>
    </w:p>
    <w:p w:rsidR="00E60160" w:rsidRPr="004A746F" w:rsidRDefault="00E60160" w:rsidP="00E60160">
      <w:pPr>
        <w:numPr>
          <w:ilvl w:val="0"/>
          <w:numId w:val="2"/>
        </w:numPr>
        <w:rPr>
          <w:rFonts w:ascii="Arial" w:eastAsia="Times New Roman" w:hAnsi="Arial" w:cs="Arial"/>
          <w:sz w:val="22"/>
          <w:szCs w:val="22"/>
          <w:shd w:val="clear" w:color="auto" w:fill="FFFFFF"/>
        </w:rPr>
      </w:pPr>
      <w:r w:rsidRPr="004A746F">
        <w:rPr>
          <w:rFonts w:ascii="Arial" w:eastAsia="Times New Roman" w:hAnsi="Arial" w:cs="Arial"/>
          <w:b/>
          <w:sz w:val="22"/>
          <w:szCs w:val="22"/>
          <w:shd w:val="clear" w:color="auto" w:fill="FFFFFF"/>
        </w:rPr>
        <w:t xml:space="preserve">Sandra Wiley, </w:t>
      </w:r>
      <w:r w:rsidRPr="004A746F">
        <w:rPr>
          <w:rFonts w:ascii="Arial" w:hAnsi="Arial" w:cs="Arial"/>
          <w:b/>
          <w:sz w:val="22"/>
          <w:szCs w:val="22"/>
        </w:rPr>
        <w:t>COO, Senior Consultant, Shareholder Boomer Consulting, Inc.</w:t>
      </w:r>
      <w:r w:rsidRPr="004A746F">
        <w:rPr>
          <w:rFonts w:ascii="Arial" w:hAnsi="Arial" w:cs="Arial"/>
          <w:sz w:val="22"/>
          <w:szCs w:val="22"/>
        </w:rPr>
        <w:t xml:space="preserve"> – Immediate Past-President</w:t>
      </w:r>
    </w:p>
    <w:p w:rsidR="00E60160" w:rsidRPr="004A746F" w:rsidRDefault="00E60160" w:rsidP="00E60160">
      <w:pPr>
        <w:numPr>
          <w:ilvl w:val="0"/>
          <w:numId w:val="2"/>
        </w:numPr>
        <w:rPr>
          <w:rStyle w:val="Strong"/>
          <w:rFonts w:ascii="Arial" w:eastAsia="Times New Roman" w:hAnsi="Arial" w:cs="Arial"/>
          <w:b w:val="0"/>
          <w:bCs w:val="0"/>
          <w:sz w:val="22"/>
          <w:szCs w:val="22"/>
          <w:shd w:val="clear" w:color="auto" w:fill="FFFFFF"/>
        </w:rPr>
      </w:pPr>
      <w:r w:rsidRPr="004A746F">
        <w:rPr>
          <w:rFonts w:ascii="Arial" w:hAnsi="Arial" w:cs="Arial"/>
          <w:b/>
          <w:sz w:val="22"/>
          <w:szCs w:val="22"/>
        </w:rPr>
        <w:t xml:space="preserve">Terry Putney, </w:t>
      </w:r>
      <w:r w:rsidRPr="004A746F">
        <w:rPr>
          <w:rStyle w:val="Strong"/>
          <w:rFonts w:ascii="Arial" w:hAnsi="Arial" w:cs="Arial"/>
          <w:sz w:val="22"/>
          <w:szCs w:val="22"/>
        </w:rPr>
        <w:t>CPA, CEO of Transition Advisors, LLC</w:t>
      </w:r>
      <w:r w:rsidRPr="004A746F">
        <w:rPr>
          <w:rStyle w:val="Strong"/>
          <w:rFonts w:ascii="Arial" w:hAnsi="Arial" w:cs="Arial"/>
          <w:b w:val="0"/>
          <w:sz w:val="22"/>
          <w:szCs w:val="22"/>
        </w:rPr>
        <w:t xml:space="preserve"> – Vice President</w:t>
      </w:r>
    </w:p>
    <w:p w:rsidR="00E60160" w:rsidRPr="004A746F" w:rsidRDefault="00E60160" w:rsidP="00E60160">
      <w:pPr>
        <w:numPr>
          <w:ilvl w:val="0"/>
          <w:numId w:val="2"/>
        </w:numPr>
        <w:rPr>
          <w:rFonts w:ascii="Arial" w:eastAsia="Times New Roman" w:hAnsi="Arial" w:cs="Arial"/>
          <w:b/>
          <w:sz w:val="22"/>
          <w:szCs w:val="22"/>
          <w:shd w:val="clear" w:color="auto" w:fill="FFFFFF"/>
        </w:rPr>
      </w:pPr>
      <w:r w:rsidRPr="004A746F">
        <w:rPr>
          <w:rFonts w:ascii="Arial" w:eastAsia="Times New Roman" w:hAnsi="Arial" w:cs="Arial"/>
          <w:b/>
          <w:sz w:val="22"/>
          <w:szCs w:val="22"/>
          <w:shd w:val="clear" w:color="auto" w:fill="FFFFFF"/>
        </w:rPr>
        <w:t xml:space="preserve">Rita Keller, </w:t>
      </w:r>
      <w:r w:rsidRPr="004A746F">
        <w:rPr>
          <w:rFonts w:ascii="Arial" w:hAnsi="Arial" w:cs="Arial"/>
          <w:b/>
          <w:sz w:val="22"/>
          <w:szCs w:val="22"/>
        </w:rPr>
        <w:t xml:space="preserve">President and Founder of Keller Advisors, LLC </w:t>
      </w:r>
      <w:r w:rsidRPr="004A746F">
        <w:rPr>
          <w:rFonts w:ascii="Arial" w:hAnsi="Arial" w:cs="Arial"/>
          <w:sz w:val="22"/>
          <w:szCs w:val="22"/>
        </w:rPr>
        <w:t>–</w:t>
      </w:r>
      <w:r w:rsidRPr="004A746F">
        <w:rPr>
          <w:rFonts w:ascii="Arial" w:hAnsi="Arial" w:cs="Arial"/>
          <w:b/>
          <w:sz w:val="22"/>
          <w:szCs w:val="22"/>
        </w:rPr>
        <w:t xml:space="preserve"> </w:t>
      </w:r>
      <w:r w:rsidRPr="004A746F">
        <w:rPr>
          <w:rFonts w:ascii="Arial" w:hAnsi="Arial" w:cs="Arial"/>
          <w:sz w:val="22"/>
          <w:szCs w:val="22"/>
        </w:rPr>
        <w:t>Membership Chair</w:t>
      </w:r>
    </w:p>
    <w:p w:rsidR="00A2181B" w:rsidRPr="004A746F" w:rsidRDefault="00E60160" w:rsidP="006B0171">
      <w:pPr>
        <w:numPr>
          <w:ilvl w:val="0"/>
          <w:numId w:val="2"/>
        </w:numPr>
        <w:rPr>
          <w:rFonts w:ascii="Arial" w:eastAsia="Times New Roman" w:hAnsi="Arial" w:cs="Arial"/>
          <w:b/>
          <w:sz w:val="22"/>
          <w:szCs w:val="22"/>
          <w:shd w:val="clear" w:color="auto" w:fill="FFFFFF"/>
        </w:rPr>
      </w:pPr>
      <w:r w:rsidRPr="004A746F">
        <w:rPr>
          <w:rFonts w:ascii="Arial" w:hAnsi="Arial" w:cs="Arial"/>
          <w:b/>
          <w:sz w:val="22"/>
          <w:szCs w:val="22"/>
        </w:rPr>
        <w:t xml:space="preserve">Rick Solomon, CPA, CGMA, CEO of Thriving Firm </w:t>
      </w:r>
      <w:r w:rsidRPr="004A746F">
        <w:rPr>
          <w:rFonts w:ascii="Arial" w:hAnsi="Arial" w:cs="Arial"/>
          <w:sz w:val="22"/>
          <w:szCs w:val="22"/>
        </w:rPr>
        <w:t>–</w:t>
      </w:r>
      <w:r w:rsidRPr="004A746F">
        <w:rPr>
          <w:rFonts w:ascii="Arial" w:hAnsi="Arial" w:cs="Arial"/>
          <w:b/>
          <w:sz w:val="22"/>
          <w:szCs w:val="22"/>
        </w:rPr>
        <w:t xml:space="preserve"> </w:t>
      </w:r>
      <w:r w:rsidRPr="004A746F">
        <w:rPr>
          <w:rFonts w:ascii="Arial" w:hAnsi="Arial" w:cs="Arial"/>
          <w:sz w:val="22"/>
          <w:szCs w:val="22"/>
        </w:rPr>
        <w:t>Deliverables Chair</w:t>
      </w:r>
    </w:p>
    <w:p w:rsidR="00E60160" w:rsidRPr="004A746F" w:rsidRDefault="00A2181B" w:rsidP="006B0171">
      <w:pPr>
        <w:numPr>
          <w:ilvl w:val="0"/>
          <w:numId w:val="2"/>
        </w:numPr>
        <w:rPr>
          <w:rFonts w:ascii="Arial" w:eastAsia="Times New Roman" w:hAnsi="Arial" w:cs="Arial"/>
          <w:b/>
          <w:sz w:val="22"/>
          <w:szCs w:val="22"/>
          <w:shd w:val="clear" w:color="auto" w:fill="FFFFFF"/>
        </w:rPr>
      </w:pPr>
      <w:r w:rsidRPr="004A746F">
        <w:rPr>
          <w:rFonts w:ascii="Arial" w:hAnsi="Arial" w:cs="Arial"/>
          <w:b/>
          <w:sz w:val="22"/>
          <w:szCs w:val="22"/>
        </w:rPr>
        <w:t>Sarah Johnson Dobek</w:t>
      </w:r>
      <w:r w:rsidRPr="004A746F">
        <w:rPr>
          <w:rFonts w:ascii="Arial" w:hAnsi="Arial" w:cs="Arial"/>
          <w:sz w:val="22"/>
          <w:szCs w:val="22"/>
        </w:rPr>
        <w:t xml:space="preserve">, </w:t>
      </w:r>
      <w:r w:rsidRPr="004A746F">
        <w:rPr>
          <w:rFonts w:ascii="Arial" w:hAnsi="Arial" w:cs="Arial"/>
          <w:b/>
          <w:sz w:val="22"/>
          <w:szCs w:val="22"/>
        </w:rPr>
        <w:t>Founder and President of Inovautus Consulting</w:t>
      </w:r>
      <w:r w:rsidRPr="004A746F">
        <w:rPr>
          <w:rFonts w:ascii="Arial" w:hAnsi="Arial" w:cs="Arial"/>
          <w:sz w:val="22"/>
          <w:szCs w:val="22"/>
        </w:rPr>
        <w:t xml:space="preserve"> – Marketing Chair</w:t>
      </w:r>
    </w:p>
    <w:p w:rsidR="00A2181B" w:rsidRPr="004A746F" w:rsidRDefault="00A2181B" w:rsidP="006B0171">
      <w:pPr>
        <w:rPr>
          <w:rFonts w:ascii="Arial" w:eastAsia="Times New Roman" w:hAnsi="Arial" w:cs="Arial"/>
          <w:sz w:val="22"/>
          <w:szCs w:val="22"/>
          <w:shd w:val="clear" w:color="auto" w:fill="FFFFFF"/>
        </w:rPr>
      </w:pPr>
    </w:p>
    <w:p w:rsidR="00D6796A" w:rsidRDefault="00D6796A" w:rsidP="006B0171">
      <w:pPr>
        <w:rPr>
          <w:rFonts w:ascii="Arial" w:eastAsia="Times New Roman" w:hAnsi="Arial" w:cs="Arial"/>
          <w:sz w:val="22"/>
          <w:szCs w:val="22"/>
          <w:shd w:val="clear" w:color="auto" w:fill="FFFFFF"/>
        </w:rPr>
      </w:pPr>
    </w:p>
    <w:p w:rsidR="006B0171" w:rsidRPr="004A746F" w:rsidRDefault="00A2181B" w:rsidP="006B0171">
      <w:pPr>
        <w:rPr>
          <w:rFonts w:ascii="Arial" w:eastAsia="Times New Roman" w:hAnsi="Arial" w:cs="Arial"/>
          <w:sz w:val="22"/>
          <w:szCs w:val="22"/>
          <w:shd w:val="clear" w:color="auto" w:fill="FFFFFF"/>
        </w:rPr>
      </w:pPr>
      <w:r w:rsidRPr="004A746F">
        <w:rPr>
          <w:rFonts w:ascii="Arial" w:eastAsia="Times New Roman" w:hAnsi="Arial" w:cs="Arial"/>
          <w:sz w:val="22"/>
          <w:szCs w:val="22"/>
          <w:shd w:val="clear" w:color="auto" w:fill="FFFFFF"/>
        </w:rPr>
        <w:t>In addition, the CPACA</w:t>
      </w:r>
      <w:r w:rsidR="006B0171" w:rsidRPr="004A746F">
        <w:rPr>
          <w:rFonts w:ascii="Arial" w:eastAsia="Times New Roman" w:hAnsi="Arial" w:cs="Arial"/>
          <w:sz w:val="22"/>
          <w:szCs w:val="22"/>
          <w:shd w:val="clear" w:color="auto" w:fill="FFFFFF"/>
        </w:rPr>
        <w:t xml:space="preserve"> </w:t>
      </w:r>
      <w:r w:rsidR="004876CF" w:rsidRPr="004A746F">
        <w:rPr>
          <w:rFonts w:ascii="Arial" w:eastAsia="Times New Roman" w:hAnsi="Arial" w:cs="Arial"/>
          <w:sz w:val="22"/>
          <w:szCs w:val="22"/>
          <w:shd w:val="clear" w:color="auto" w:fill="FFFFFF"/>
        </w:rPr>
        <w:t>is pleased to announce two new members</w:t>
      </w:r>
      <w:r w:rsidRPr="004A746F">
        <w:rPr>
          <w:rFonts w:ascii="Arial" w:eastAsia="Times New Roman" w:hAnsi="Arial" w:cs="Arial"/>
          <w:sz w:val="22"/>
          <w:szCs w:val="22"/>
          <w:shd w:val="clear" w:color="auto" w:fill="FFFFFF"/>
        </w:rPr>
        <w:t>:</w:t>
      </w:r>
    </w:p>
    <w:p w:rsidR="00FC096B" w:rsidRPr="004A746F" w:rsidRDefault="00FC096B" w:rsidP="006B0171">
      <w:pPr>
        <w:rPr>
          <w:rFonts w:ascii="Arial" w:eastAsia="Times New Roman" w:hAnsi="Arial" w:cs="Arial"/>
          <w:sz w:val="22"/>
          <w:szCs w:val="22"/>
          <w:shd w:val="clear" w:color="auto" w:fill="FFFFFF"/>
        </w:rPr>
      </w:pPr>
    </w:p>
    <w:p w:rsidR="00FC096B" w:rsidRPr="004A746F" w:rsidRDefault="00FC096B" w:rsidP="00FC096B">
      <w:pPr>
        <w:rPr>
          <w:rFonts w:ascii="Arial" w:hAnsi="Arial" w:cs="Arial"/>
          <w:b/>
          <w:sz w:val="22"/>
          <w:szCs w:val="22"/>
        </w:rPr>
      </w:pPr>
      <w:r w:rsidRPr="004A746F">
        <w:rPr>
          <w:rFonts w:ascii="Arial" w:hAnsi="Arial" w:cs="Arial"/>
          <w:b/>
          <w:sz w:val="22"/>
          <w:szCs w:val="22"/>
        </w:rPr>
        <w:t>Rick Solomon, CPA, CGMA is CEO of Thriving Firm</w:t>
      </w:r>
      <w:r w:rsidRPr="004A746F">
        <w:rPr>
          <w:rFonts w:ascii="Arial" w:hAnsi="Arial" w:cs="Arial"/>
          <w:sz w:val="22"/>
          <w:szCs w:val="22"/>
        </w:rPr>
        <w:t xml:space="preserve"> a leader in helping professional service providers and advisors build more profitable and rewarding practices. He is also</w:t>
      </w:r>
      <w:r w:rsidRPr="004A746F">
        <w:rPr>
          <w:rFonts w:ascii="Arial" w:hAnsi="Arial" w:cs="Arial"/>
          <w:b/>
          <w:sz w:val="22"/>
          <w:szCs w:val="22"/>
        </w:rPr>
        <w:t xml:space="preserve"> </w:t>
      </w:r>
      <w:r w:rsidRPr="004A746F">
        <w:rPr>
          <w:rFonts w:ascii="Arial" w:hAnsi="Arial" w:cs="Arial"/>
          <w:sz w:val="22"/>
          <w:szCs w:val="22"/>
        </w:rPr>
        <w:t>Founder and Lead Facilitator of the Masters</w:t>
      </w:r>
      <w:r w:rsidR="00CB2361" w:rsidRPr="004A746F">
        <w:rPr>
          <w:rFonts w:ascii="Arial" w:hAnsi="Arial" w:cs="Arial"/>
          <w:sz w:val="22"/>
          <w:szCs w:val="22"/>
        </w:rPr>
        <w:t xml:space="preserve"> </w:t>
      </w:r>
      <w:r w:rsidRPr="004A746F">
        <w:rPr>
          <w:rFonts w:ascii="Arial" w:hAnsi="Arial" w:cs="Arial"/>
          <w:sz w:val="22"/>
          <w:szCs w:val="22"/>
        </w:rPr>
        <w:t>Program, a coaching program that teaches CPAs how to achieve abundance in their personal and professional life</w:t>
      </w:r>
    </w:p>
    <w:p w:rsidR="00180841" w:rsidRPr="004A746F" w:rsidRDefault="00180841" w:rsidP="006B0171">
      <w:pPr>
        <w:rPr>
          <w:rFonts w:ascii="Arial" w:eastAsia="Times New Roman" w:hAnsi="Arial" w:cs="Arial"/>
          <w:sz w:val="22"/>
          <w:szCs w:val="22"/>
          <w:shd w:val="clear" w:color="auto" w:fill="FFFFFF"/>
        </w:rPr>
      </w:pPr>
    </w:p>
    <w:p w:rsidR="00EB3CE3" w:rsidRPr="004A746F" w:rsidRDefault="00EB3CE3" w:rsidP="00EB3CE3">
      <w:pPr>
        <w:pStyle w:val="NoSpacing"/>
        <w:rPr>
          <w:rFonts w:ascii="Arial" w:hAnsi="Arial" w:cs="Arial"/>
          <w:sz w:val="22"/>
          <w:szCs w:val="22"/>
        </w:rPr>
      </w:pPr>
      <w:r w:rsidRPr="004A746F">
        <w:rPr>
          <w:rFonts w:ascii="Arial" w:hAnsi="Arial" w:cs="Arial"/>
          <w:b/>
          <w:sz w:val="22"/>
          <w:szCs w:val="22"/>
        </w:rPr>
        <w:t>Roman H. Kepczyk, CPA.CITP, CGMA is Director of Consulting for Xcentric, LLC</w:t>
      </w:r>
      <w:r w:rsidR="005C631C" w:rsidRPr="004A746F">
        <w:rPr>
          <w:rFonts w:ascii="Arial" w:hAnsi="Arial" w:cs="Arial"/>
          <w:b/>
          <w:sz w:val="22"/>
          <w:szCs w:val="22"/>
        </w:rPr>
        <w:t>,</w:t>
      </w:r>
      <w:r w:rsidRPr="004A746F">
        <w:rPr>
          <w:rFonts w:ascii="Arial" w:hAnsi="Arial" w:cs="Arial"/>
          <w:sz w:val="22"/>
          <w:szCs w:val="22"/>
        </w:rPr>
        <w:t xml:space="preserve"> which is the largest CPA-focused private cloud hosting provider in the U.S.  As a Lean Six Sigma Black Belt, </w:t>
      </w:r>
      <w:r w:rsidR="009A52A4" w:rsidRPr="004A746F">
        <w:rPr>
          <w:rFonts w:ascii="Arial" w:hAnsi="Arial" w:cs="Arial"/>
          <w:sz w:val="22"/>
          <w:szCs w:val="22"/>
        </w:rPr>
        <w:t xml:space="preserve">Roman’s </w:t>
      </w:r>
      <w:r w:rsidRPr="004A746F">
        <w:rPr>
          <w:rFonts w:ascii="Arial" w:hAnsi="Arial" w:cs="Arial"/>
          <w:sz w:val="22"/>
          <w:szCs w:val="22"/>
        </w:rPr>
        <w:t>primary mission is helping firms throughout North America effectively use information technology by optimizing their tax, audit and administrative production workflows.  He also authored “Quantum of Paperless: Partner’s Guide to Accounting Firm Optimization.”</w:t>
      </w:r>
    </w:p>
    <w:p w:rsidR="005C5964" w:rsidRPr="004A746F" w:rsidRDefault="00237AEF" w:rsidP="005C5964">
      <w:pPr>
        <w:rPr>
          <w:rFonts w:ascii="Arial" w:hAnsi="Arial" w:cs="Arial"/>
          <w:sz w:val="22"/>
          <w:szCs w:val="22"/>
        </w:rPr>
      </w:pPr>
      <w:r w:rsidRPr="004A746F">
        <w:rPr>
          <w:rFonts w:ascii="Arial" w:hAnsi="Arial" w:cs="Arial"/>
          <w:sz w:val="22"/>
          <w:szCs w:val="22"/>
        </w:rPr>
        <w:t xml:space="preserve"> </w:t>
      </w:r>
    </w:p>
    <w:p w:rsidR="00FC096B" w:rsidRPr="00F00A7F" w:rsidRDefault="00A2181B" w:rsidP="005C5964">
      <w:pPr>
        <w:rPr>
          <w:rFonts w:ascii="Arial" w:hAnsi="Arial" w:cs="Arial"/>
          <w:sz w:val="22"/>
          <w:szCs w:val="22"/>
        </w:rPr>
      </w:pPr>
      <w:r w:rsidRPr="004A746F">
        <w:rPr>
          <w:rFonts w:ascii="Arial" w:hAnsi="Arial" w:cs="Arial"/>
          <w:sz w:val="22"/>
          <w:szCs w:val="22"/>
        </w:rPr>
        <w:t>“</w:t>
      </w:r>
      <w:r w:rsidR="00FC096B" w:rsidRPr="004A746F">
        <w:rPr>
          <w:rFonts w:ascii="Arial" w:hAnsi="Arial" w:cs="Arial"/>
          <w:sz w:val="22"/>
          <w:szCs w:val="22"/>
        </w:rPr>
        <w:t>We</w:t>
      </w:r>
      <w:r w:rsidR="009A52A4" w:rsidRPr="004A746F">
        <w:rPr>
          <w:rFonts w:ascii="Arial" w:hAnsi="Arial" w:cs="Arial"/>
          <w:sz w:val="22"/>
          <w:szCs w:val="22"/>
        </w:rPr>
        <w:t xml:space="preserve"> a</w:t>
      </w:r>
      <w:r w:rsidR="00FC096B" w:rsidRPr="004A746F">
        <w:rPr>
          <w:rFonts w:ascii="Arial" w:hAnsi="Arial" w:cs="Arial"/>
          <w:sz w:val="22"/>
          <w:szCs w:val="22"/>
        </w:rPr>
        <w:t xml:space="preserve">re </w:t>
      </w:r>
      <w:r w:rsidR="007154E2">
        <w:rPr>
          <w:rFonts w:ascii="Arial" w:hAnsi="Arial" w:cs="Arial"/>
          <w:sz w:val="22"/>
          <w:szCs w:val="22"/>
        </w:rPr>
        <w:t>honored to welcome</w:t>
      </w:r>
      <w:r w:rsidR="00FC096B" w:rsidRPr="004A746F">
        <w:rPr>
          <w:rFonts w:ascii="Arial" w:hAnsi="Arial" w:cs="Arial"/>
          <w:sz w:val="22"/>
          <w:szCs w:val="22"/>
        </w:rPr>
        <w:t xml:space="preserve"> these two </w:t>
      </w:r>
      <w:r w:rsidR="00CB2361" w:rsidRPr="004A746F">
        <w:rPr>
          <w:rFonts w:ascii="Arial" w:hAnsi="Arial" w:cs="Arial"/>
          <w:sz w:val="22"/>
          <w:szCs w:val="22"/>
        </w:rPr>
        <w:t>professionals</w:t>
      </w:r>
      <w:r w:rsidR="00FC096B" w:rsidRPr="004A746F">
        <w:rPr>
          <w:rFonts w:ascii="Arial" w:hAnsi="Arial" w:cs="Arial"/>
          <w:sz w:val="22"/>
          <w:szCs w:val="22"/>
        </w:rPr>
        <w:t xml:space="preserve"> into</w:t>
      </w:r>
      <w:r w:rsidR="000D14BB" w:rsidRPr="004A746F">
        <w:rPr>
          <w:rFonts w:ascii="Arial" w:hAnsi="Arial" w:cs="Arial"/>
          <w:sz w:val="22"/>
          <w:szCs w:val="22"/>
        </w:rPr>
        <w:t xml:space="preserve"> the CPACA, and are excited about the knowledge and experience they bring to the group</w:t>
      </w:r>
      <w:r w:rsidR="00FF6A04" w:rsidRPr="004A746F">
        <w:rPr>
          <w:rFonts w:ascii="Arial" w:hAnsi="Arial" w:cs="Arial"/>
          <w:sz w:val="22"/>
          <w:szCs w:val="22"/>
        </w:rPr>
        <w:t>, specifically in the areas of leadership development, succession and technology,” said Loerzel.</w:t>
      </w:r>
      <w:r w:rsidR="00FF6A04">
        <w:rPr>
          <w:rFonts w:ascii="Arial" w:hAnsi="Arial" w:cs="Arial"/>
          <w:sz w:val="22"/>
          <w:szCs w:val="22"/>
        </w:rPr>
        <w:t xml:space="preserve"> </w:t>
      </w:r>
    </w:p>
    <w:p w:rsidR="00180841" w:rsidRPr="00F00A7F" w:rsidRDefault="00180841" w:rsidP="005C5964">
      <w:pPr>
        <w:rPr>
          <w:rFonts w:ascii="Arial" w:hAnsi="Arial" w:cs="Arial"/>
          <w:sz w:val="22"/>
          <w:szCs w:val="22"/>
        </w:rPr>
      </w:pPr>
    </w:p>
    <w:p w:rsidR="00F00A7F" w:rsidRPr="00F00A7F" w:rsidRDefault="00F00A7F" w:rsidP="005C5964">
      <w:pPr>
        <w:rPr>
          <w:rFonts w:ascii="Arial" w:hAnsi="Arial" w:cs="Arial"/>
          <w:sz w:val="22"/>
          <w:szCs w:val="22"/>
        </w:rPr>
      </w:pPr>
      <w:r w:rsidRPr="00F00A7F">
        <w:rPr>
          <w:rFonts w:ascii="Arial" w:hAnsi="Arial" w:cs="Arial"/>
          <w:sz w:val="22"/>
          <w:szCs w:val="22"/>
        </w:rPr>
        <w:t xml:space="preserve">Watch for more tools and learning opportunities </w:t>
      </w:r>
      <w:r w:rsidR="00FF6A04">
        <w:rPr>
          <w:rFonts w:ascii="Arial" w:hAnsi="Arial" w:cs="Arial"/>
          <w:sz w:val="22"/>
          <w:szCs w:val="22"/>
        </w:rPr>
        <w:t xml:space="preserve">from the </w:t>
      </w:r>
      <w:r w:rsidR="00FF6A04" w:rsidRPr="00F00A7F">
        <w:rPr>
          <w:rFonts w:ascii="Arial" w:hAnsi="Arial" w:cs="Arial"/>
          <w:sz w:val="22"/>
          <w:szCs w:val="22"/>
        </w:rPr>
        <w:t>CPACA</w:t>
      </w:r>
      <w:r w:rsidR="00FF6A04">
        <w:rPr>
          <w:rFonts w:ascii="Arial" w:hAnsi="Arial" w:cs="Arial"/>
          <w:sz w:val="22"/>
          <w:szCs w:val="22"/>
        </w:rPr>
        <w:t xml:space="preserve"> to help </w:t>
      </w:r>
      <w:r w:rsidR="007154E2">
        <w:rPr>
          <w:rFonts w:ascii="Arial" w:hAnsi="Arial" w:cs="Arial"/>
          <w:sz w:val="22"/>
          <w:szCs w:val="22"/>
        </w:rPr>
        <w:t>CPA profession</w:t>
      </w:r>
      <w:r w:rsidR="00FF6A04">
        <w:rPr>
          <w:rFonts w:ascii="Arial" w:hAnsi="Arial" w:cs="Arial"/>
          <w:sz w:val="22"/>
          <w:szCs w:val="22"/>
        </w:rPr>
        <w:t xml:space="preserve"> leaders manage </w:t>
      </w:r>
      <w:r w:rsidR="007154E2">
        <w:rPr>
          <w:rFonts w:ascii="Arial" w:hAnsi="Arial" w:cs="Arial"/>
          <w:sz w:val="22"/>
          <w:szCs w:val="22"/>
        </w:rPr>
        <w:t xml:space="preserve">the </w:t>
      </w:r>
      <w:r w:rsidR="00FF6A04">
        <w:rPr>
          <w:rFonts w:ascii="Arial" w:hAnsi="Arial" w:cs="Arial"/>
          <w:sz w:val="22"/>
          <w:szCs w:val="22"/>
        </w:rPr>
        <w:t>change</w:t>
      </w:r>
      <w:r w:rsidR="007154E2">
        <w:rPr>
          <w:rFonts w:ascii="Arial" w:hAnsi="Arial" w:cs="Arial"/>
          <w:sz w:val="22"/>
          <w:szCs w:val="22"/>
        </w:rPr>
        <w:t>s</w:t>
      </w:r>
      <w:r w:rsidR="00FF6A04">
        <w:rPr>
          <w:rFonts w:ascii="Arial" w:hAnsi="Arial" w:cs="Arial"/>
          <w:sz w:val="22"/>
          <w:szCs w:val="22"/>
        </w:rPr>
        <w:t xml:space="preserve"> facing their firms in 2014 via our </w:t>
      </w:r>
      <w:r w:rsidRPr="00F00A7F">
        <w:rPr>
          <w:rFonts w:ascii="Arial" w:hAnsi="Arial" w:cs="Arial"/>
          <w:sz w:val="22"/>
          <w:szCs w:val="22"/>
        </w:rPr>
        <w:t xml:space="preserve">web site at </w:t>
      </w:r>
      <w:hyperlink r:id="rId13" w:history="1">
        <w:r w:rsidRPr="00F00A7F">
          <w:rPr>
            <w:rStyle w:val="Hyperlink"/>
            <w:rFonts w:ascii="Arial" w:hAnsi="Arial" w:cs="Arial"/>
            <w:sz w:val="22"/>
            <w:szCs w:val="22"/>
          </w:rPr>
          <w:t>www.cpaconsultantsalliance.com</w:t>
        </w:r>
      </w:hyperlink>
      <w:r w:rsidRPr="00F00A7F">
        <w:rPr>
          <w:rFonts w:ascii="Arial" w:hAnsi="Arial" w:cs="Arial"/>
          <w:sz w:val="22"/>
          <w:szCs w:val="22"/>
        </w:rPr>
        <w:t xml:space="preserve">. </w:t>
      </w:r>
    </w:p>
    <w:p w:rsidR="006B0171" w:rsidRPr="00F00A7F" w:rsidRDefault="006B0171" w:rsidP="006B0171">
      <w:pPr>
        <w:spacing w:before="100" w:beforeAutospacing="1" w:after="100" w:afterAutospacing="1"/>
        <w:jc w:val="both"/>
        <w:rPr>
          <w:rFonts w:ascii="Arial" w:eastAsia="Times New Roman" w:hAnsi="Arial" w:cs="Arial"/>
          <w:b/>
          <w:sz w:val="22"/>
          <w:szCs w:val="22"/>
        </w:rPr>
      </w:pPr>
      <w:r w:rsidRPr="00F00A7F">
        <w:rPr>
          <w:rFonts w:ascii="Arial" w:eastAsia="Times New Roman" w:hAnsi="Arial" w:cs="Arial"/>
          <w:b/>
          <w:sz w:val="22"/>
          <w:szCs w:val="22"/>
        </w:rPr>
        <w:t>About The CPA Consultants’ Alliance</w:t>
      </w:r>
    </w:p>
    <w:p w:rsidR="006B0171" w:rsidRPr="00F00A7F" w:rsidRDefault="006B0171" w:rsidP="006B0171">
      <w:pPr>
        <w:spacing w:before="100" w:beforeAutospacing="1" w:after="100" w:afterAutospacing="1"/>
        <w:jc w:val="both"/>
        <w:rPr>
          <w:rFonts w:ascii="Arial" w:eastAsia="Times New Roman" w:hAnsi="Arial" w:cs="Arial"/>
          <w:sz w:val="22"/>
          <w:szCs w:val="22"/>
        </w:rPr>
      </w:pPr>
      <w:r w:rsidRPr="00F00A7F">
        <w:rPr>
          <w:rFonts w:ascii="Arial" w:eastAsia="Times New Roman" w:hAnsi="Arial" w:cs="Arial"/>
          <w:sz w:val="22"/>
          <w:szCs w:val="22"/>
        </w:rPr>
        <w:t xml:space="preserve">The CPACA was formed </w:t>
      </w:r>
      <w:r w:rsidR="00C8761C" w:rsidRPr="00F00A7F">
        <w:rPr>
          <w:rFonts w:ascii="Arial" w:eastAsia="Times New Roman" w:hAnsi="Arial" w:cs="Arial"/>
          <w:sz w:val="22"/>
          <w:szCs w:val="22"/>
        </w:rPr>
        <w:t>in 2012</w:t>
      </w:r>
      <w:r w:rsidRPr="00F00A7F">
        <w:rPr>
          <w:rFonts w:ascii="Arial" w:eastAsia="Times New Roman" w:hAnsi="Arial" w:cs="Arial"/>
          <w:sz w:val="22"/>
          <w:szCs w:val="22"/>
        </w:rPr>
        <w:t xml:space="preserve"> with the purpose of exploring leadership issues facing the public accounting profession and developing and sharing solutions that benefit practitioners. Our vision is to inspire positive change in the CPA profession by collaboratively establishing tools and content that will educate, motivate and increase the wisdom of current and future leaders.</w:t>
      </w:r>
    </w:p>
    <w:p w:rsidR="006B0171" w:rsidRPr="00F00A7F" w:rsidRDefault="006B0171" w:rsidP="006B0171">
      <w:pPr>
        <w:spacing w:before="100" w:beforeAutospacing="1" w:after="100" w:afterAutospacing="1"/>
        <w:jc w:val="both"/>
        <w:rPr>
          <w:rFonts w:ascii="Arial" w:eastAsia="Times New Roman" w:hAnsi="Arial" w:cs="Arial"/>
          <w:sz w:val="22"/>
          <w:szCs w:val="22"/>
        </w:rPr>
      </w:pPr>
      <w:r w:rsidRPr="00F00A7F">
        <w:rPr>
          <w:rFonts w:ascii="Arial" w:eastAsia="Times New Roman" w:hAnsi="Arial" w:cs="Arial"/>
          <w:sz w:val="22"/>
          <w:szCs w:val="22"/>
        </w:rPr>
        <w:t xml:space="preserve">Our </w:t>
      </w:r>
      <w:hyperlink r:id="rId14" w:history="1">
        <w:r w:rsidRPr="00F00A7F">
          <w:rPr>
            <w:rStyle w:val="Hyperlink"/>
            <w:rFonts w:ascii="Arial" w:eastAsia="Times New Roman" w:hAnsi="Arial" w:cs="Arial"/>
            <w:sz w:val="22"/>
            <w:szCs w:val="22"/>
          </w:rPr>
          <w:t>members</w:t>
        </w:r>
      </w:hyperlink>
      <w:r w:rsidRPr="00F00A7F">
        <w:rPr>
          <w:rFonts w:ascii="Arial" w:eastAsia="Times New Roman" w:hAnsi="Arial" w:cs="Arial"/>
          <w:sz w:val="22"/>
          <w:szCs w:val="22"/>
        </w:rPr>
        <w:t xml:space="preserve"> are successful </w:t>
      </w:r>
      <w:r w:rsidR="009A52A4" w:rsidRPr="00F00A7F">
        <w:rPr>
          <w:rFonts w:ascii="Arial" w:eastAsia="Times New Roman" w:hAnsi="Arial" w:cs="Arial"/>
          <w:sz w:val="22"/>
          <w:szCs w:val="22"/>
        </w:rPr>
        <w:t>CPA profession</w:t>
      </w:r>
      <w:r w:rsidR="009A52A4">
        <w:rPr>
          <w:rFonts w:ascii="Arial" w:eastAsia="Times New Roman" w:hAnsi="Arial" w:cs="Arial"/>
          <w:sz w:val="22"/>
          <w:szCs w:val="22"/>
        </w:rPr>
        <w:t xml:space="preserve"> </w:t>
      </w:r>
      <w:r w:rsidRPr="00F00A7F">
        <w:rPr>
          <w:rFonts w:ascii="Arial" w:eastAsia="Times New Roman" w:hAnsi="Arial" w:cs="Arial"/>
          <w:sz w:val="22"/>
          <w:szCs w:val="22"/>
        </w:rPr>
        <w:t xml:space="preserve">consultants </w:t>
      </w:r>
      <w:r w:rsidR="009A52A4">
        <w:rPr>
          <w:rFonts w:ascii="Arial" w:eastAsia="Times New Roman" w:hAnsi="Arial" w:cs="Arial"/>
          <w:sz w:val="22"/>
          <w:szCs w:val="22"/>
        </w:rPr>
        <w:t>whose expertise include</w:t>
      </w:r>
      <w:r w:rsidRPr="00F00A7F">
        <w:rPr>
          <w:rFonts w:ascii="Arial" w:eastAsia="Times New Roman" w:hAnsi="Arial" w:cs="Arial"/>
          <w:sz w:val="22"/>
          <w:szCs w:val="22"/>
        </w:rPr>
        <w:t xml:space="preserve">s </w:t>
      </w:r>
      <w:r w:rsidR="009A52A4">
        <w:rPr>
          <w:rFonts w:ascii="Arial" w:eastAsia="Times New Roman" w:hAnsi="Arial" w:cs="Arial"/>
          <w:sz w:val="22"/>
          <w:szCs w:val="22"/>
        </w:rPr>
        <w:t>s</w:t>
      </w:r>
      <w:r w:rsidRPr="00F00A7F">
        <w:rPr>
          <w:rFonts w:ascii="Arial" w:eastAsia="Times New Roman" w:hAnsi="Arial" w:cs="Arial"/>
          <w:sz w:val="22"/>
          <w:szCs w:val="22"/>
        </w:rPr>
        <w:t>trategic and succession planning, leadership and management, growth, sales and marketing, information technology, human resources, coaching, mergers and acquisitions, diversity, leadership development and more</w:t>
      </w:r>
      <w:r w:rsidRPr="00F00A7F">
        <w:rPr>
          <w:rFonts w:ascii="Arial" w:eastAsia="Times New Roman" w:hAnsi="Arial" w:cs="Arial"/>
          <w:color w:val="FF0000"/>
          <w:sz w:val="22"/>
          <w:szCs w:val="22"/>
        </w:rPr>
        <w:t>.</w:t>
      </w:r>
      <w:r w:rsidRPr="00F00A7F">
        <w:rPr>
          <w:rFonts w:ascii="Arial" w:eastAsia="Times New Roman" w:hAnsi="Arial" w:cs="Arial"/>
          <w:sz w:val="22"/>
          <w:szCs w:val="22"/>
        </w:rPr>
        <w:t xml:space="preserve"> </w:t>
      </w:r>
    </w:p>
    <w:p w:rsidR="006B0171" w:rsidRPr="00F00A7F" w:rsidRDefault="006B0171" w:rsidP="006B0171">
      <w:pPr>
        <w:spacing w:before="100" w:beforeAutospacing="1" w:after="100" w:afterAutospacing="1"/>
        <w:jc w:val="both"/>
        <w:rPr>
          <w:rFonts w:ascii="Arial" w:eastAsia="Times New Roman" w:hAnsi="Arial" w:cs="Arial"/>
          <w:color w:val="000000"/>
          <w:sz w:val="22"/>
          <w:szCs w:val="22"/>
        </w:rPr>
      </w:pPr>
      <w:r w:rsidRPr="00F00A7F">
        <w:rPr>
          <w:rFonts w:ascii="Arial" w:eastAsia="Times New Roman" w:hAnsi="Arial" w:cs="Arial"/>
          <w:color w:val="000000"/>
          <w:sz w:val="22"/>
          <w:szCs w:val="22"/>
        </w:rPr>
        <w:t>For more information about The CPACA, its members and to stay connected with us, please:</w:t>
      </w:r>
    </w:p>
    <w:p w:rsidR="006B0171" w:rsidRPr="00F00A7F" w:rsidRDefault="006B0171" w:rsidP="006B0171">
      <w:pPr>
        <w:spacing w:before="100" w:beforeAutospacing="1" w:after="100" w:afterAutospacing="1"/>
        <w:jc w:val="both"/>
        <w:rPr>
          <w:rFonts w:ascii="Arial" w:eastAsia="Times New Roman" w:hAnsi="Arial" w:cs="Arial"/>
          <w:sz w:val="22"/>
          <w:szCs w:val="22"/>
        </w:rPr>
      </w:pPr>
      <w:r w:rsidRPr="00F00A7F">
        <w:rPr>
          <w:rFonts w:ascii="Arial" w:eastAsia="Times New Roman" w:hAnsi="Arial" w:cs="Arial"/>
          <w:color w:val="000000"/>
          <w:sz w:val="22"/>
          <w:szCs w:val="22"/>
        </w:rPr>
        <w:t xml:space="preserve">Contact us at: </w:t>
      </w:r>
      <w:hyperlink r:id="rId15" w:history="1">
        <w:r w:rsidRPr="00F00A7F">
          <w:rPr>
            <w:rStyle w:val="Hyperlink"/>
            <w:rFonts w:ascii="Arial" w:eastAsia="Times New Roman" w:hAnsi="Arial" w:cs="Arial"/>
            <w:sz w:val="22"/>
            <w:szCs w:val="22"/>
          </w:rPr>
          <w:t>info@cpaconsultantsalliance.com</w:t>
        </w:r>
      </w:hyperlink>
      <w:r w:rsidRPr="00F00A7F">
        <w:rPr>
          <w:rFonts w:ascii="Arial" w:eastAsia="Times New Roman" w:hAnsi="Arial" w:cs="Arial"/>
          <w:color w:val="000000"/>
          <w:sz w:val="22"/>
          <w:szCs w:val="22"/>
        </w:rPr>
        <w:t xml:space="preserve"> </w:t>
      </w:r>
    </w:p>
    <w:p w:rsidR="003B7971" w:rsidRPr="00F00A7F" w:rsidRDefault="003B7971" w:rsidP="006B0171">
      <w:pPr>
        <w:jc w:val="both"/>
        <w:rPr>
          <w:rFonts w:ascii="Arial" w:eastAsia="Times New Roman" w:hAnsi="Arial" w:cs="Arial"/>
          <w:color w:val="000000"/>
          <w:sz w:val="22"/>
          <w:szCs w:val="22"/>
        </w:rPr>
      </w:pPr>
      <w:r w:rsidRPr="00F00A7F">
        <w:rPr>
          <w:rFonts w:ascii="Arial" w:eastAsia="Times New Roman" w:hAnsi="Arial" w:cs="Arial"/>
          <w:color w:val="000000"/>
          <w:sz w:val="22"/>
          <w:szCs w:val="22"/>
        </w:rPr>
        <w:t xml:space="preserve">Visit our </w:t>
      </w:r>
      <w:hyperlink r:id="rId16" w:history="1">
        <w:r w:rsidRPr="00F00A7F">
          <w:rPr>
            <w:rStyle w:val="Hyperlink"/>
            <w:rFonts w:ascii="Arial" w:eastAsia="Times New Roman" w:hAnsi="Arial" w:cs="Arial"/>
            <w:sz w:val="22"/>
            <w:szCs w:val="22"/>
          </w:rPr>
          <w:t>Website</w:t>
        </w:r>
      </w:hyperlink>
    </w:p>
    <w:p w:rsidR="006B0171" w:rsidRPr="00F00A7F" w:rsidRDefault="006B0171" w:rsidP="006B0171">
      <w:pPr>
        <w:jc w:val="both"/>
        <w:rPr>
          <w:rFonts w:ascii="Arial" w:eastAsia="Times New Roman" w:hAnsi="Arial" w:cs="Arial"/>
          <w:color w:val="000000"/>
          <w:sz w:val="22"/>
          <w:szCs w:val="22"/>
        </w:rPr>
      </w:pPr>
      <w:r w:rsidRPr="00F00A7F">
        <w:rPr>
          <w:rFonts w:ascii="Arial" w:eastAsia="Times New Roman" w:hAnsi="Arial" w:cs="Arial"/>
          <w:color w:val="000000"/>
          <w:sz w:val="22"/>
          <w:szCs w:val="22"/>
        </w:rPr>
        <w:t xml:space="preserve">Follow us on </w:t>
      </w:r>
      <w:hyperlink r:id="rId17" w:history="1">
        <w:r w:rsidRPr="00F00A7F">
          <w:rPr>
            <w:rStyle w:val="Hyperlink"/>
            <w:rFonts w:ascii="Arial" w:eastAsia="Times New Roman" w:hAnsi="Arial" w:cs="Arial"/>
            <w:sz w:val="22"/>
            <w:szCs w:val="22"/>
          </w:rPr>
          <w:t>LinkedIn</w:t>
        </w:r>
      </w:hyperlink>
    </w:p>
    <w:p w:rsidR="006B0171" w:rsidRPr="00F00A7F" w:rsidRDefault="006B0171" w:rsidP="006B0171">
      <w:pPr>
        <w:jc w:val="both"/>
        <w:rPr>
          <w:rFonts w:ascii="Arial" w:eastAsia="Times New Roman" w:hAnsi="Arial" w:cs="Arial"/>
          <w:color w:val="000000"/>
          <w:sz w:val="22"/>
          <w:szCs w:val="22"/>
        </w:rPr>
      </w:pPr>
      <w:r w:rsidRPr="00F00A7F">
        <w:rPr>
          <w:rFonts w:ascii="Arial" w:eastAsia="Times New Roman" w:hAnsi="Arial" w:cs="Arial"/>
          <w:color w:val="000000"/>
          <w:sz w:val="22"/>
          <w:szCs w:val="22"/>
        </w:rPr>
        <w:t xml:space="preserve">Follow us on </w:t>
      </w:r>
      <w:hyperlink r:id="rId18" w:history="1">
        <w:r w:rsidRPr="00F00A7F">
          <w:rPr>
            <w:rStyle w:val="Hyperlink"/>
            <w:rFonts w:ascii="Arial" w:eastAsia="Times New Roman" w:hAnsi="Arial" w:cs="Arial"/>
            <w:sz w:val="22"/>
            <w:szCs w:val="22"/>
          </w:rPr>
          <w:t>Twitter</w:t>
        </w:r>
      </w:hyperlink>
      <w:r w:rsidRPr="00F00A7F">
        <w:rPr>
          <w:rFonts w:ascii="Arial" w:eastAsia="Times New Roman" w:hAnsi="Arial" w:cs="Arial"/>
          <w:color w:val="000000"/>
          <w:sz w:val="22"/>
          <w:szCs w:val="22"/>
        </w:rPr>
        <w:t xml:space="preserve"> </w:t>
      </w:r>
    </w:p>
    <w:p w:rsidR="005C5964" w:rsidRPr="005C5964" w:rsidRDefault="005C5964" w:rsidP="005A2DFE">
      <w:pPr>
        <w:rPr>
          <w:rFonts w:ascii="Arial" w:hAnsi="Arial" w:cs="Arial"/>
        </w:rPr>
      </w:pPr>
    </w:p>
    <w:p w:rsidR="007D733A" w:rsidRPr="00F00A7F" w:rsidRDefault="00776705" w:rsidP="00776705">
      <w:pPr>
        <w:jc w:val="center"/>
        <w:rPr>
          <w:rFonts w:ascii="Arial" w:hAnsi="Arial" w:cs="Arial"/>
          <w:sz w:val="22"/>
          <w:szCs w:val="22"/>
        </w:rPr>
      </w:pPr>
      <w:r w:rsidRPr="00F00A7F">
        <w:rPr>
          <w:rFonts w:ascii="Arial" w:hAnsi="Arial" w:cs="Arial"/>
          <w:sz w:val="22"/>
          <w:szCs w:val="22"/>
        </w:rPr>
        <w:t>###</w:t>
      </w:r>
    </w:p>
    <w:sectPr w:rsidR="007D733A" w:rsidRPr="00F00A7F" w:rsidSect="00F00A7F">
      <w:headerReference w:type="default" r:id="rId1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91" w:rsidRDefault="00985091" w:rsidP="00F00A7F">
      <w:r>
        <w:separator/>
      </w:r>
    </w:p>
  </w:endnote>
  <w:endnote w:type="continuationSeparator" w:id="0">
    <w:p w:rsidR="00985091" w:rsidRDefault="00985091" w:rsidP="00F0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91" w:rsidRDefault="00985091" w:rsidP="00F00A7F">
      <w:r>
        <w:separator/>
      </w:r>
    </w:p>
  </w:footnote>
  <w:footnote w:type="continuationSeparator" w:id="0">
    <w:p w:rsidR="00985091" w:rsidRDefault="00985091" w:rsidP="00F00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A7F" w:rsidRDefault="00F00A7F">
    <w:pPr>
      <w:pStyle w:val="Header"/>
    </w:pPr>
    <w:r>
      <w:rPr>
        <w:rFonts w:ascii="Arial" w:hAnsi="Arial" w:cs="Arial"/>
        <w:noProof/>
        <w:sz w:val="20"/>
        <w:szCs w:val="20"/>
      </w:rPr>
      <w:drawing>
        <wp:inline distT="0" distB="0" distL="0" distR="0" wp14:anchorId="0475E845" wp14:editId="3A5C3FD0">
          <wp:extent cx="2680403" cy="88900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Logo_600x.png"/>
                  <pic:cNvPicPr/>
                </pic:nvPicPr>
                <pic:blipFill>
                  <a:blip r:embed="rId1">
                    <a:extLst>
                      <a:ext uri="{28A0092B-C50C-407E-A947-70E740481C1C}">
                        <a14:useLocalDpi xmlns:a14="http://schemas.microsoft.com/office/drawing/2010/main" val="0"/>
                      </a:ext>
                    </a:extLst>
                  </a:blip>
                  <a:stretch>
                    <a:fillRect/>
                  </a:stretch>
                </pic:blipFill>
                <pic:spPr>
                  <a:xfrm>
                    <a:off x="0" y="0"/>
                    <a:ext cx="2681053" cy="8892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82E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F083D17"/>
    <w:multiLevelType w:val="hybridMultilevel"/>
    <w:tmpl w:val="B4C0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00"/>
    <w:rsid w:val="0003326C"/>
    <w:rsid w:val="000627D1"/>
    <w:rsid w:val="000D14BB"/>
    <w:rsid w:val="000E3403"/>
    <w:rsid w:val="00146661"/>
    <w:rsid w:val="00180841"/>
    <w:rsid w:val="00237AEF"/>
    <w:rsid w:val="0024752D"/>
    <w:rsid w:val="00296068"/>
    <w:rsid w:val="002F558A"/>
    <w:rsid w:val="00396992"/>
    <w:rsid w:val="003A1042"/>
    <w:rsid w:val="003B3BF8"/>
    <w:rsid w:val="003B7971"/>
    <w:rsid w:val="003F58CE"/>
    <w:rsid w:val="003F65D0"/>
    <w:rsid w:val="00456739"/>
    <w:rsid w:val="004774F7"/>
    <w:rsid w:val="004876CF"/>
    <w:rsid w:val="004A746F"/>
    <w:rsid w:val="004E1F0C"/>
    <w:rsid w:val="00510984"/>
    <w:rsid w:val="00553D6F"/>
    <w:rsid w:val="005A2DFE"/>
    <w:rsid w:val="005C0740"/>
    <w:rsid w:val="005C5964"/>
    <w:rsid w:val="005C631C"/>
    <w:rsid w:val="00687442"/>
    <w:rsid w:val="006B0171"/>
    <w:rsid w:val="006F08B1"/>
    <w:rsid w:val="007154E2"/>
    <w:rsid w:val="007423DE"/>
    <w:rsid w:val="00750092"/>
    <w:rsid w:val="00776705"/>
    <w:rsid w:val="00790D31"/>
    <w:rsid w:val="007D733A"/>
    <w:rsid w:val="00844493"/>
    <w:rsid w:val="00855BF8"/>
    <w:rsid w:val="008626A9"/>
    <w:rsid w:val="00872787"/>
    <w:rsid w:val="008A0F08"/>
    <w:rsid w:val="008A5357"/>
    <w:rsid w:val="008D7A04"/>
    <w:rsid w:val="00901700"/>
    <w:rsid w:val="00913DF7"/>
    <w:rsid w:val="00985091"/>
    <w:rsid w:val="009A52A4"/>
    <w:rsid w:val="009A6283"/>
    <w:rsid w:val="009B18EA"/>
    <w:rsid w:val="009B24D6"/>
    <w:rsid w:val="009D1502"/>
    <w:rsid w:val="00A2181B"/>
    <w:rsid w:val="00A46CD8"/>
    <w:rsid w:val="00AF7C8F"/>
    <w:rsid w:val="00B42C96"/>
    <w:rsid w:val="00B5501D"/>
    <w:rsid w:val="00B63772"/>
    <w:rsid w:val="00BA119E"/>
    <w:rsid w:val="00BD6A9C"/>
    <w:rsid w:val="00BD6FAC"/>
    <w:rsid w:val="00BF4A98"/>
    <w:rsid w:val="00C177E4"/>
    <w:rsid w:val="00C8761C"/>
    <w:rsid w:val="00CB2361"/>
    <w:rsid w:val="00D53F93"/>
    <w:rsid w:val="00D6796A"/>
    <w:rsid w:val="00DB1751"/>
    <w:rsid w:val="00DB5573"/>
    <w:rsid w:val="00DC66BC"/>
    <w:rsid w:val="00E11EFA"/>
    <w:rsid w:val="00E34A6B"/>
    <w:rsid w:val="00E549F5"/>
    <w:rsid w:val="00E60160"/>
    <w:rsid w:val="00E73E00"/>
    <w:rsid w:val="00EB3CE3"/>
    <w:rsid w:val="00F00A7F"/>
    <w:rsid w:val="00F02791"/>
    <w:rsid w:val="00F80139"/>
    <w:rsid w:val="00F863B1"/>
    <w:rsid w:val="00FC096B"/>
    <w:rsid w:val="00FD0800"/>
    <w:rsid w:val="00FF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02F854-0718-48A3-8C26-C2F3124A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E6016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5964"/>
    <w:rPr>
      <w:color w:val="0000FF"/>
      <w:u w:val="single"/>
    </w:rPr>
  </w:style>
  <w:style w:type="character" w:styleId="FollowedHyperlink">
    <w:name w:val="FollowedHyperlink"/>
    <w:uiPriority w:val="99"/>
    <w:semiHidden/>
    <w:unhideWhenUsed/>
    <w:rsid w:val="003F65D0"/>
    <w:rPr>
      <w:color w:val="800080"/>
      <w:u w:val="single"/>
    </w:rPr>
  </w:style>
  <w:style w:type="character" w:styleId="CommentReference">
    <w:name w:val="annotation reference"/>
    <w:uiPriority w:val="99"/>
    <w:semiHidden/>
    <w:unhideWhenUsed/>
    <w:rsid w:val="00C8761C"/>
    <w:rPr>
      <w:sz w:val="16"/>
      <w:szCs w:val="16"/>
    </w:rPr>
  </w:style>
  <w:style w:type="paragraph" w:styleId="CommentText">
    <w:name w:val="annotation text"/>
    <w:basedOn w:val="Normal"/>
    <w:link w:val="CommentTextChar"/>
    <w:uiPriority w:val="99"/>
    <w:semiHidden/>
    <w:unhideWhenUsed/>
    <w:rsid w:val="00C8761C"/>
    <w:rPr>
      <w:sz w:val="20"/>
      <w:szCs w:val="20"/>
    </w:rPr>
  </w:style>
  <w:style w:type="character" w:customStyle="1" w:styleId="CommentTextChar">
    <w:name w:val="Comment Text Char"/>
    <w:basedOn w:val="DefaultParagraphFont"/>
    <w:link w:val="CommentText"/>
    <w:uiPriority w:val="99"/>
    <w:semiHidden/>
    <w:rsid w:val="00C8761C"/>
  </w:style>
  <w:style w:type="paragraph" w:styleId="CommentSubject">
    <w:name w:val="annotation subject"/>
    <w:basedOn w:val="CommentText"/>
    <w:next w:val="CommentText"/>
    <w:link w:val="CommentSubjectChar"/>
    <w:uiPriority w:val="99"/>
    <w:semiHidden/>
    <w:unhideWhenUsed/>
    <w:rsid w:val="00C8761C"/>
    <w:rPr>
      <w:b/>
      <w:bCs/>
    </w:rPr>
  </w:style>
  <w:style w:type="character" w:customStyle="1" w:styleId="CommentSubjectChar">
    <w:name w:val="Comment Subject Char"/>
    <w:link w:val="CommentSubject"/>
    <w:uiPriority w:val="99"/>
    <w:semiHidden/>
    <w:rsid w:val="00C8761C"/>
    <w:rPr>
      <w:b/>
      <w:bCs/>
    </w:rPr>
  </w:style>
  <w:style w:type="paragraph" w:styleId="BalloonText">
    <w:name w:val="Balloon Text"/>
    <w:basedOn w:val="Normal"/>
    <w:link w:val="BalloonTextChar"/>
    <w:uiPriority w:val="99"/>
    <w:semiHidden/>
    <w:unhideWhenUsed/>
    <w:rsid w:val="00C8761C"/>
    <w:rPr>
      <w:rFonts w:ascii="Tahoma" w:hAnsi="Tahoma" w:cs="Tahoma"/>
      <w:sz w:val="16"/>
      <w:szCs w:val="16"/>
    </w:rPr>
  </w:style>
  <w:style w:type="character" w:customStyle="1" w:styleId="BalloonTextChar">
    <w:name w:val="Balloon Text Char"/>
    <w:link w:val="BalloonText"/>
    <w:uiPriority w:val="99"/>
    <w:semiHidden/>
    <w:rsid w:val="00C8761C"/>
    <w:rPr>
      <w:rFonts w:ascii="Tahoma" w:hAnsi="Tahoma" w:cs="Tahoma"/>
      <w:sz w:val="16"/>
      <w:szCs w:val="16"/>
    </w:rPr>
  </w:style>
  <w:style w:type="paragraph" w:styleId="NoSpacing">
    <w:name w:val="No Spacing"/>
    <w:uiPriority w:val="1"/>
    <w:qFormat/>
    <w:rsid w:val="00FC096B"/>
    <w:rPr>
      <w:sz w:val="24"/>
      <w:szCs w:val="24"/>
    </w:rPr>
  </w:style>
  <w:style w:type="character" w:styleId="Strong">
    <w:name w:val="Strong"/>
    <w:basedOn w:val="DefaultParagraphFont"/>
    <w:uiPriority w:val="22"/>
    <w:qFormat/>
    <w:rsid w:val="00E60160"/>
    <w:rPr>
      <w:b/>
      <w:bCs/>
    </w:rPr>
  </w:style>
  <w:style w:type="character" w:customStyle="1" w:styleId="Heading1Char">
    <w:name w:val="Heading 1 Char"/>
    <w:basedOn w:val="DefaultParagraphFont"/>
    <w:link w:val="Heading1"/>
    <w:uiPriority w:val="9"/>
    <w:rsid w:val="00E60160"/>
    <w:rPr>
      <w:rFonts w:ascii="Times New Roman" w:eastAsia="Times New Roman" w:hAnsi="Times New Roman"/>
      <w:b/>
      <w:bCs/>
      <w:kern w:val="36"/>
      <w:sz w:val="48"/>
      <w:szCs w:val="48"/>
    </w:rPr>
  </w:style>
  <w:style w:type="paragraph" w:styleId="Header">
    <w:name w:val="header"/>
    <w:basedOn w:val="Normal"/>
    <w:link w:val="HeaderChar"/>
    <w:uiPriority w:val="99"/>
    <w:unhideWhenUsed/>
    <w:rsid w:val="00F00A7F"/>
    <w:pPr>
      <w:tabs>
        <w:tab w:val="center" w:pos="4680"/>
        <w:tab w:val="right" w:pos="9360"/>
      </w:tabs>
    </w:pPr>
  </w:style>
  <w:style w:type="character" w:customStyle="1" w:styleId="HeaderChar">
    <w:name w:val="Header Char"/>
    <w:basedOn w:val="DefaultParagraphFont"/>
    <w:link w:val="Header"/>
    <w:uiPriority w:val="99"/>
    <w:rsid w:val="00F00A7F"/>
    <w:rPr>
      <w:sz w:val="24"/>
      <w:szCs w:val="24"/>
    </w:rPr>
  </w:style>
  <w:style w:type="paragraph" w:styleId="Footer">
    <w:name w:val="footer"/>
    <w:basedOn w:val="Normal"/>
    <w:link w:val="FooterChar"/>
    <w:uiPriority w:val="99"/>
    <w:unhideWhenUsed/>
    <w:rsid w:val="00F00A7F"/>
    <w:pPr>
      <w:tabs>
        <w:tab w:val="center" w:pos="4680"/>
        <w:tab w:val="right" w:pos="9360"/>
      </w:tabs>
    </w:pPr>
  </w:style>
  <w:style w:type="character" w:customStyle="1" w:styleId="FooterChar">
    <w:name w:val="Footer Char"/>
    <w:basedOn w:val="DefaultParagraphFont"/>
    <w:link w:val="Footer"/>
    <w:uiPriority w:val="99"/>
    <w:rsid w:val="00F00A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06302">
      <w:bodyDiv w:val="1"/>
      <w:marLeft w:val="0"/>
      <w:marRight w:val="0"/>
      <w:marTop w:val="0"/>
      <w:marBottom w:val="0"/>
      <w:divBdr>
        <w:top w:val="none" w:sz="0" w:space="0" w:color="auto"/>
        <w:left w:val="none" w:sz="0" w:space="0" w:color="auto"/>
        <w:bottom w:val="none" w:sz="0" w:space="0" w:color="auto"/>
        <w:right w:val="none" w:sz="0" w:space="0" w:color="auto"/>
      </w:divBdr>
    </w:div>
    <w:div w:id="408507086">
      <w:bodyDiv w:val="1"/>
      <w:marLeft w:val="0"/>
      <w:marRight w:val="0"/>
      <w:marTop w:val="0"/>
      <w:marBottom w:val="0"/>
      <w:divBdr>
        <w:top w:val="none" w:sz="0" w:space="0" w:color="auto"/>
        <w:left w:val="none" w:sz="0" w:space="0" w:color="auto"/>
        <w:bottom w:val="none" w:sz="0" w:space="0" w:color="auto"/>
        <w:right w:val="none" w:sz="0" w:space="0" w:color="auto"/>
      </w:divBdr>
    </w:div>
    <w:div w:id="725377849">
      <w:bodyDiv w:val="1"/>
      <w:marLeft w:val="0"/>
      <w:marRight w:val="0"/>
      <w:marTop w:val="0"/>
      <w:marBottom w:val="0"/>
      <w:divBdr>
        <w:top w:val="none" w:sz="0" w:space="0" w:color="auto"/>
        <w:left w:val="none" w:sz="0" w:space="0" w:color="auto"/>
        <w:bottom w:val="none" w:sz="0" w:space="0" w:color="auto"/>
        <w:right w:val="none" w:sz="0" w:space="0" w:color="auto"/>
      </w:divBdr>
    </w:div>
    <w:div w:id="1314988297">
      <w:bodyDiv w:val="1"/>
      <w:marLeft w:val="0"/>
      <w:marRight w:val="0"/>
      <w:marTop w:val="0"/>
      <w:marBottom w:val="0"/>
      <w:divBdr>
        <w:top w:val="none" w:sz="0" w:space="0" w:color="auto"/>
        <w:left w:val="none" w:sz="0" w:space="0" w:color="auto"/>
        <w:bottom w:val="none" w:sz="0" w:space="0" w:color="auto"/>
        <w:right w:val="none" w:sz="0" w:space="0" w:color="auto"/>
      </w:divBdr>
    </w:div>
    <w:div w:id="1785076797">
      <w:bodyDiv w:val="1"/>
      <w:marLeft w:val="0"/>
      <w:marRight w:val="0"/>
      <w:marTop w:val="0"/>
      <w:marBottom w:val="0"/>
      <w:divBdr>
        <w:top w:val="none" w:sz="0" w:space="0" w:color="auto"/>
        <w:left w:val="none" w:sz="0" w:space="0" w:color="auto"/>
        <w:bottom w:val="none" w:sz="0" w:space="0" w:color="auto"/>
        <w:right w:val="none" w:sz="0" w:space="0" w:color="auto"/>
      </w:divBdr>
    </w:div>
    <w:div w:id="197899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aconsultantsalliance.com" TargetMode="External"/><Relationship Id="rId18" Type="http://schemas.openxmlformats.org/officeDocument/2006/relationships/hyperlink" Target="http://bit.ly/Xbe6g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paconsultantsalliance.com/insights/" TargetMode="External"/><Relationship Id="rId17" Type="http://schemas.openxmlformats.org/officeDocument/2006/relationships/hyperlink" Target="http://linkd.in/Zwixm9" TargetMode="External"/><Relationship Id="rId2" Type="http://schemas.openxmlformats.org/officeDocument/2006/relationships/customXml" Target="../customXml/item2.xml"/><Relationship Id="rId16" Type="http://schemas.openxmlformats.org/officeDocument/2006/relationships/hyperlink" Target="http://www.cpaconsultansallian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convergencecoaching.com" TargetMode="External"/><Relationship Id="rId5" Type="http://schemas.openxmlformats.org/officeDocument/2006/relationships/settings" Target="settings.xml"/><Relationship Id="rId15" Type="http://schemas.openxmlformats.org/officeDocument/2006/relationships/hyperlink" Target="mailto:info@cpaconsultantsalliance.com" TargetMode="External"/><Relationship Id="rId10" Type="http://schemas.openxmlformats.org/officeDocument/2006/relationships/hyperlink" Target="mailto:tamera@convergencecoaching.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johnson@inovautus.com" TargetMode="External"/><Relationship Id="rId14" Type="http://schemas.openxmlformats.org/officeDocument/2006/relationships/hyperlink" Target="http://bit.ly/XxS3l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BD94-54EC-4782-B9C2-F18038822563}">
  <ds:schemaRefs>
    <ds:schemaRef ds:uri="http://schemas.openxmlformats.org/officeDocument/2006/bibliography"/>
  </ds:schemaRefs>
</ds:datastoreItem>
</file>

<file path=customXml/itemProps2.xml><?xml version="1.0" encoding="utf-8"?>
<ds:datastoreItem xmlns:ds="http://schemas.openxmlformats.org/officeDocument/2006/customXml" ds:itemID="{ADFD49F7-AFC5-4DE7-A285-DA162A52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4610</CharactersWithSpaces>
  <SharedDoc>false</SharedDoc>
  <HLinks>
    <vt:vector size="66" baseType="variant">
      <vt:variant>
        <vt:i4>786499</vt:i4>
      </vt:variant>
      <vt:variant>
        <vt:i4>30</vt:i4>
      </vt:variant>
      <vt:variant>
        <vt:i4>0</vt:i4>
      </vt:variant>
      <vt:variant>
        <vt:i4>5</vt:i4>
      </vt:variant>
      <vt:variant>
        <vt:lpwstr>http://www.ishade.com/group/352/view</vt:lpwstr>
      </vt:variant>
      <vt:variant>
        <vt:lpwstr/>
      </vt:variant>
      <vt:variant>
        <vt:i4>4587597</vt:i4>
      </vt:variant>
      <vt:variant>
        <vt:i4>27</vt:i4>
      </vt:variant>
      <vt:variant>
        <vt:i4>0</vt:i4>
      </vt:variant>
      <vt:variant>
        <vt:i4>5</vt:i4>
      </vt:variant>
      <vt:variant>
        <vt:lpwstr>http://bit.ly/Xbe6gl</vt:lpwstr>
      </vt:variant>
      <vt:variant>
        <vt:lpwstr/>
      </vt:variant>
      <vt:variant>
        <vt:i4>3997749</vt:i4>
      </vt:variant>
      <vt:variant>
        <vt:i4>24</vt:i4>
      </vt:variant>
      <vt:variant>
        <vt:i4>0</vt:i4>
      </vt:variant>
      <vt:variant>
        <vt:i4>5</vt:i4>
      </vt:variant>
      <vt:variant>
        <vt:lpwstr>http://linkd.in/Zwixm9</vt:lpwstr>
      </vt:variant>
      <vt:variant>
        <vt:lpwstr/>
      </vt:variant>
      <vt:variant>
        <vt:i4>4980834</vt:i4>
      </vt:variant>
      <vt:variant>
        <vt:i4>21</vt:i4>
      </vt:variant>
      <vt:variant>
        <vt:i4>0</vt:i4>
      </vt:variant>
      <vt:variant>
        <vt:i4>5</vt:i4>
      </vt:variant>
      <vt:variant>
        <vt:lpwstr>mailto:info@cpaconsultantsalliance.com</vt:lpwstr>
      </vt:variant>
      <vt:variant>
        <vt:lpwstr/>
      </vt:variant>
      <vt:variant>
        <vt:i4>131152</vt:i4>
      </vt:variant>
      <vt:variant>
        <vt:i4>18</vt:i4>
      </vt:variant>
      <vt:variant>
        <vt:i4>0</vt:i4>
      </vt:variant>
      <vt:variant>
        <vt:i4>5</vt:i4>
      </vt:variant>
      <vt:variant>
        <vt:lpwstr>http://bit.ly/XxS3l7</vt:lpwstr>
      </vt:variant>
      <vt:variant>
        <vt:lpwstr/>
      </vt:variant>
      <vt:variant>
        <vt:i4>327770</vt:i4>
      </vt:variant>
      <vt:variant>
        <vt:i4>15</vt:i4>
      </vt:variant>
      <vt:variant>
        <vt:i4>0</vt:i4>
      </vt:variant>
      <vt:variant>
        <vt:i4>5</vt:i4>
      </vt:variant>
      <vt:variant>
        <vt:lpwstr>http://bit.ly/ZFboUr</vt:lpwstr>
      </vt:variant>
      <vt:variant>
        <vt:lpwstr/>
      </vt:variant>
      <vt:variant>
        <vt:i4>5767171</vt:i4>
      </vt:variant>
      <vt:variant>
        <vt:i4>12</vt:i4>
      </vt:variant>
      <vt:variant>
        <vt:i4>0</vt:i4>
      </vt:variant>
      <vt:variant>
        <vt:i4>5</vt:i4>
      </vt:variant>
      <vt:variant>
        <vt:lpwstr>http://bit.ly/15LkIXb</vt:lpwstr>
      </vt:variant>
      <vt:variant>
        <vt:lpwstr/>
      </vt:variant>
      <vt:variant>
        <vt:i4>5767171</vt:i4>
      </vt:variant>
      <vt:variant>
        <vt:i4>9</vt:i4>
      </vt:variant>
      <vt:variant>
        <vt:i4>0</vt:i4>
      </vt:variant>
      <vt:variant>
        <vt:i4>5</vt:i4>
      </vt:variant>
      <vt:variant>
        <vt:lpwstr>http://bit.ly/15LkIXb</vt:lpwstr>
      </vt:variant>
      <vt:variant>
        <vt:lpwstr/>
      </vt:variant>
      <vt:variant>
        <vt:i4>7209031</vt:i4>
      </vt:variant>
      <vt:variant>
        <vt:i4>6</vt:i4>
      </vt:variant>
      <vt:variant>
        <vt:i4>0</vt:i4>
      </vt:variant>
      <vt:variant>
        <vt:i4>5</vt:i4>
      </vt:variant>
      <vt:variant>
        <vt:lpwstr>mailto:jen@convergencecoaching.com</vt:lpwstr>
      </vt:variant>
      <vt:variant>
        <vt:lpwstr/>
      </vt:variant>
      <vt:variant>
        <vt:i4>1114213</vt:i4>
      </vt:variant>
      <vt:variant>
        <vt:i4>3</vt:i4>
      </vt:variant>
      <vt:variant>
        <vt:i4>0</vt:i4>
      </vt:variant>
      <vt:variant>
        <vt:i4>5</vt:i4>
      </vt:variant>
      <vt:variant>
        <vt:lpwstr>mailto:sandra.wiley@boomer.com</vt:lpwstr>
      </vt:variant>
      <vt:variant>
        <vt:lpwstr/>
      </vt:variant>
      <vt:variant>
        <vt:i4>6684758</vt:i4>
      </vt:variant>
      <vt:variant>
        <vt:i4>0</vt:i4>
      </vt:variant>
      <vt:variant>
        <vt:i4>0</vt:i4>
      </vt:variant>
      <vt:variant>
        <vt:i4>5</vt:i4>
      </vt:variant>
      <vt:variant>
        <vt:lpwstr>mailto:sjohnson@inovautus.com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Microsoft account</cp:lastModifiedBy>
  <cp:revision>2</cp:revision>
  <dcterms:created xsi:type="dcterms:W3CDTF">2014-04-16T19:39:00Z</dcterms:created>
  <dcterms:modified xsi:type="dcterms:W3CDTF">2014-04-16T19:39:00Z</dcterms:modified>
</cp:coreProperties>
</file>